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A4" w:rsidRDefault="00AA1AA4">
      <w:pPr>
        <w:pStyle w:val="a3"/>
        <w:rPr>
          <w:rFonts w:ascii="Times" w:hAnsi="Times" w:hint="eastAsia"/>
          <w:sz w:val="24"/>
          <w:u w:val="single"/>
        </w:rPr>
      </w:pPr>
      <w:bookmarkStart w:id="0" w:name="_GoBack"/>
      <w:bookmarkEnd w:id="0"/>
      <w:r>
        <w:rPr>
          <w:rFonts w:ascii="Times" w:hAnsi="Times" w:hint="eastAsia"/>
          <w:sz w:val="24"/>
          <w:u w:val="single"/>
        </w:rPr>
        <w:t xml:space="preserve">COPYRIGHT TRANSFER AGREEMENT </w:t>
      </w:r>
    </w:p>
    <w:p w:rsidR="00AA1AA4" w:rsidRDefault="00AA1AA4">
      <w:pPr>
        <w:pStyle w:val="a3"/>
        <w:tabs>
          <w:tab w:val="left" w:pos="6237"/>
        </w:tabs>
        <w:rPr>
          <w:rFonts w:ascii="Times" w:hAnsi="Times"/>
          <w:sz w:val="24"/>
        </w:rPr>
      </w:pPr>
      <w:r>
        <w:rPr>
          <w:rFonts w:ascii="Times" w:hAnsi="Times"/>
          <w:sz w:val="24"/>
        </w:rPr>
        <w:tab/>
      </w:r>
    </w:p>
    <w:p w:rsidR="00AA1AA4" w:rsidRDefault="00AA1AA4">
      <w:pPr>
        <w:pStyle w:val="a3"/>
        <w:tabs>
          <w:tab w:val="left" w:pos="6237"/>
        </w:tabs>
        <w:spacing w:line="240" w:lineRule="exact"/>
        <w:rPr>
          <w:rFonts w:ascii="Times" w:hAnsi="Times"/>
          <w:sz w:val="21"/>
        </w:rPr>
      </w:pPr>
      <w:r>
        <w:rPr>
          <w:rFonts w:ascii="Times" w:hAnsi="Times"/>
          <w:sz w:val="21"/>
        </w:rPr>
        <w:t>SASJ</w:t>
      </w:r>
      <w:r>
        <w:rPr>
          <w:rFonts w:ascii="Times" w:hAnsi="Times" w:hint="eastAsia"/>
          <w:sz w:val="21"/>
        </w:rPr>
        <w:t xml:space="preserve"> No.</w:t>
      </w:r>
      <w:r>
        <w:rPr>
          <w:rFonts w:ascii="Times" w:hAnsi="Times"/>
          <w:sz w:val="21"/>
        </w:rPr>
        <w:t>__________________________</w:t>
      </w:r>
      <w:r>
        <w:rPr>
          <w:rFonts w:ascii="Times" w:hAnsi="Times"/>
          <w:sz w:val="21"/>
        </w:rPr>
        <w:tab/>
        <w:t>Date: ____________________</w:t>
      </w:r>
    </w:p>
    <w:p w:rsidR="00AA1AA4" w:rsidRDefault="00AA1AA4">
      <w:pPr>
        <w:pStyle w:val="a3"/>
        <w:spacing w:line="240" w:lineRule="exact"/>
        <w:jc w:val="left"/>
        <w:rPr>
          <w:rFonts w:ascii="Times" w:hAnsi="Times"/>
          <w:sz w:val="21"/>
        </w:rPr>
      </w:pPr>
    </w:p>
    <w:p w:rsidR="00AA1AA4" w:rsidRDefault="00AA1AA4">
      <w:pPr>
        <w:pStyle w:val="a3"/>
        <w:spacing w:line="240" w:lineRule="exact"/>
        <w:jc w:val="left"/>
        <w:rPr>
          <w:rFonts w:ascii="Times" w:hAnsi="Times"/>
          <w:sz w:val="21"/>
        </w:rPr>
      </w:pPr>
      <w:r>
        <w:rPr>
          <w:rFonts w:ascii="Times" w:hAnsi="Times"/>
          <w:sz w:val="21"/>
        </w:rPr>
        <w:t xml:space="preserve">For the </w:t>
      </w:r>
      <w:r>
        <w:rPr>
          <w:rFonts w:ascii="Times" w:hAnsi="Times" w:hint="eastAsia"/>
          <w:sz w:val="21"/>
        </w:rPr>
        <w:t>Manuscript entitled:_______________________________________________________</w:t>
      </w:r>
    </w:p>
    <w:p w:rsidR="00AA1AA4" w:rsidRDefault="00AA1AA4">
      <w:pPr>
        <w:pStyle w:val="a3"/>
        <w:spacing w:line="240" w:lineRule="exact"/>
        <w:jc w:val="left"/>
        <w:rPr>
          <w:rFonts w:ascii="Times" w:hAnsi="Times" w:hint="eastAsia"/>
          <w:sz w:val="21"/>
        </w:rPr>
      </w:pPr>
      <w:r>
        <w:rPr>
          <w:rFonts w:ascii="Times" w:hAnsi="Times"/>
          <w:sz w:val="21"/>
        </w:rPr>
        <w:t>________________________________________________</w:t>
      </w:r>
      <w:r>
        <w:rPr>
          <w:rFonts w:ascii="Times" w:hAnsi="Times" w:hint="eastAsia"/>
          <w:sz w:val="21"/>
        </w:rPr>
        <w:t>(</w:t>
      </w:r>
      <w:r>
        <w:rPr>
          <w:rFonts w:ascii="Times" w:hAnsi="Times"/>
          <w:sz w:val="21"/>
        </w:rPr>
        <w:t xml:space="preserve">herein known as </w:t>
      </w:r>
      <w:r>
        <w:rPr>
          <w:rFonts w:ascii="Times" w:hAnsi="Times" w:hint="eastAsia"/>
          <w:sz w:val="21"/>
        </w:rPr>
        <w:t xml:space="preserve">the "Contribution") </w:t>
      </w:r>
      <w:r>
        <w:rPr>
          <w:rFonts w:ascii="Times" w:hAnsi="Times"/>
          <w:sz w:val="21"/>
        </w:rPr>
        <w:t xml:space="preserve">which was </w:t>
      </w:r>
      <w:r>
        <w:rPr>
          <w:rFonts w:ascii="Times" w:hAnsi="Times" w:hint="eastAsia"/>
          <w:sz w:val="21"/>
        </w:rPr>
        <w:t>written by_____________________________________________________________</w:t>
      </w:r>
      <w:r>
        <w:rPr>
          <w:rFonts w:ascii="Times" w:hAnsi="Times"/>
          <w:sz w:val="21"/>
        </w:rPr>
        <w:br/>
      </w:r>
      <w:r>
        <w:rPr>
          <w:rFonts w:ascii="Times" w:hAnsi="Times" w:hint="eastAsia"/>
          <w:sz w:val="21"/>
        </w:rPr>
        <w:t xml:space="preserve"> (</w:t>
      </w:r>
      <w:r>
        <w:rPr>
          <w:rFonts w:ascii="Times" w:hAnsi="Times"/>
          <w:sz w:val="21"/>
        </w:rPr>
        <w:t xml:space="preserve">herein known as </w:t>
      </w:r>
      <w:r>
        <w:rPr>
          <w:rFonts w:ascii="Times" w:hAnsi="Times" w:hint="eastAsia"/>
          <w:sz w:val="21"/>
        </w:rPr>
        <w:t xml:space="preserve">the "Contributor") </w:t>
      </w:r>
      <w:r>
        <w:rPr>
          <w:rFonts w:ascii="Times" w:hAnsi="Times"/>
          <w:sz w:val="21"/>
        </w:rPr>
        <w:t>and is being considered for</w:t>
      </w:r>
      <w:r>
        <w:rPr>
          <w:rFonts w:ascii="Times" w:hAnsi="Times" w:hint="eastAsia"/>
          <w:sz w:val="21"/>
        </w:rPr>
        <w:t xml:space="preserve"> publication in the "Journal</w:t>
      </w:r>
      <w:r>
        <w:rPr>
          <w:rFonts w:ascii="Times" w:hAnsi="Times"/>
          <w:sz w:val="21"/>
        </w:rPr>
        <w:t xml:space="preserve"> of Surface Analysis" which is</w:t>
      </w:r>
      <w:r>
        <w:rPr>
          <w:rFonts w:ascii="Times" w:hAnsi="Times" w:hint="eastAsia"/>
          <w:sz w:val="21"/>
        </w:rPr>
        <w:t xml:space="preserve"> published by </w:t>
      </w:r>
      <w:r>
        <w:rPr>
          <w:rFonts w:ascii="Times" w:hAnsi="Times"/>
          <w:sz w:val="21"/>
        </w:rPr>
        <w:t>the Surface Analysis Society of Japan (SASJ).</w:t>
      </w:r>
      <w:r>
        <w:rPr>
          <w:rFonts w:ascii="Times" w:hAnsi="Times" w:hint="eastAsia"/>
          <w:sz w:val="21"/>
        </w:rPr>
        <w:t xml:space="preserve">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hint="eastAsia"/>
          <w:sz w:val="21"/>
        </w:rPr>
      </w:pPr>
      <w:r>
        <w:rPr>
          <w:rFonts w:ascii="Times" w:hAnsi="Times"/>
          <w:sz w:val="21"/>
        </w:rPr>
        <w:t>To complete</w:t>
      </w:r>
      <w:r>
        <w:rPr>
          <w:rFonts w:ascii="Times" w:hAnsi="Times" w:hint="eastAsia"/>
          <w:sz w:val="21"/>
        </w:rPr>
        <w:t xml:space="preserve"> the pub</w:t>
      </w:r>
      <w:r>
        <w:rPr>
          <w:rFonts w:ascii="Times" w:hAnsi="Times"/>
          <w:sz w:val="21"/>
        </w:rPr>
        <w:t>li</w:t>
      </w:r>
      <w:r>
        <w:rPr>
          <w:rFonts w:ascii="Times" w:hAnsi="Times" w:hint="eastAsia"/>
          <w:sz w:val="21"/>
        </w:rPr>
        <w:t xml:space="preserve">shing process and enable The Surface Analysis Society of Japan (SASJ) to </w:t>
      </w:r>
      <w:r>
        <w:rPr>
          <w:rFonts w:ascii="Times" w:hAnsi="Times"/>
          <w:sz w:val="21"/>
        </w:rPr>
        <w:t>publish</w:t>
      </w:r>
      <w:r>
        <w:rPr>
          <w:rFonts w:ascii="Times" w:hAnsi="Times" w:hint="eastAsia"/>
          <w:sz w:val="21"/>
        </w:rPr>
        <w:t xml:space="preserve"> your work, this Copyright Transfer Agreement </w:t>
      </w:r>
      <w:r>
        <w:rPr>
          <w:rFonts w:ascii="Times" w:hAnsi="Times"/>
          <w:sz w:val="21"/>
        </w:rPr>
        <w:t xml:space="preserve">must be </w:t>
      </w:r>
      <w:r>
        <w:rPr>
          <w:rFonts w:ascii="Times" w:hAnsi="Times" w:hint="eastAsia"/>
          <w:sz w:val="21"/>
        </w:rPr>
        <w:t xml:space="preserve">signed and returned to us </w:t>
      </w:r>
      <w:r>
        <w:rPr>
          <w:rFonts w:ascii="Times" w:hAnsi="Times"/>
          <w:sz w:val="21"/>
        </w:rPr>
        <w:t xml:space="preserve">together </w:t>
      </w:r>
      <w:r>
        <w:rPr>
          <w:rFonts w:ascii="Times" w:hAnsi="Times" w:hint="eastAsia"/>
          <w:sz w:val="21"/>
        </w:rPr>
        <w:t xml:space="preserve">with the submission of </w:t>
      </w:r>
      <w:r>
        <w:rPr>
          <w:rFonts w:ascii="Times" w:hAnsi="Times"/>
          <w:sz w:val="21"/>
        </w:rPr>
        <w:t>the</w:t>
      </w:r>
      <w:r>
        <w:rPr>
          <w:rFonts w:ascii="Times" w:hAnsi="Times" w:hint="eastAsia"/>
          <w:sz w:val="21"/>
        </w:rPr>
        <w:t xml:space="preserve"> manuscript. If the Contribution is not accepted for publication this Agreement shall be null and void.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sz w:val="21"/>
        </w:rPr>
        <w:t xml:space="preserve">A. </w:t>
      </w:r>
      <w:r>
        <w:rPr>
          <w:rFonts w:ascii="Times" w:hAnsi="Times" w:hint="eastAsia"/>
          <w:sz w:val="21"/>
        </w:rPr>
        <w:t>COPY</w:t>
      </w:r>
      <w:r>
        <w:rPr>
          <w:rFonts w:ascii="Times" w:hAnsi="Times"/>
          <w:sz w:val="21"/>
        </w:rPr>
        <w:t>RI</w:t>
      </w:r>
      <w:r>
        <w:rPr>
          <w:rFonts w:ascii="Times" w:hAnsi="Times" w:hint="eastAsia"/>
          <w:sz w:val="21"/>
        </w:rPr>
        <w:t>GHT</w:t>
      </w:r>
      <w:r>
        <w:rPr>
          <w:rFonts w:ascii="Times" w:hAnsi="Times"/>
          <w:sz w:val="21"/>
        </w:rPr>
        <w:t>S</w:t>
      </w:r>
    </w:p>
    <w:p w:rsidR="00AA1AA4" w:rsidRDefault="00AA1AA4">
      <w:pPr>
        <w:pStyle w:val="a3"/>
        <w:spacing w:line="240" w:lineRule="exact"/>
        <w:ind w:left="180" w:hanging="180"/>
        <w:rPr>
          <w:rFonts w:ascii="Times" w:hAnsi="Times"/>
          <w:sz w:val="21"/>
        </w:rPr>
      </w:pPr>
      <w:r>
        <w:rPr>
          <w:rFonts w:ascii="Times" w:hAnsi="Times" w:hint="eastAsia"/>
          <w:sz w:val="21"/>
        </w:rPr>
        <w:t>l. By completing this form the Contributor assigns to The Surface Analysis Society of Japan (SASJ), during the full te</w:t>
      </w:r>
      <w:r>
        <w:rPr>
          <w:rFonts w:ascii="Times" w:hAnsi="Times"/>
          <w:sz w:val="21"/>
        </w:rPr>
        <w:t>rm</w:t>
      </w:r>
      <w:r>
        <w:rPr>
          <w:rFonts w:ascii="Times" w:hAnsi="Times" w:hint="eastAsia"/>
          <w:sz w:val="21"/>
        </w:rPr>
        <w:t xml:space="preserve"> of copyright and any extensions or renewals of that ter</w:t>
      </w:r>
      <w:r>
        <w:rPr>
          <w:rFonts w:ascii="Times" w:hAnsi="Times"/>
          <w:sz w:val="21"/>
        </w:rPr>
        <w:t>m</w:t>
      </w:r>
      <w:r>
        <w:rPr>
          <w:rFonts w:ascii="Times" w:hAnsi="Times" w:hint="eastAsia"/>
          <w:sz w:val="21"/>
        </w:rPr>
        <w:t xml:space="preserve"> all copyright in and to the Contribution, including but not li</w:t>
      </w:r>
      <w:r>
        <w:rPr>
          <w:rFonts w:ascii="Times" w:hAnsi="Times"/>
          <w:sz w:val="21"/>
        </w:rPr>
        <w:t>m</w:t>
      </w:r>
      <w:r>
        <w:rPr>
          <w:rFonts w:ascii="Times" w:hAnsi="Times" w:hint="eastAsia"/>
          <w:sz w:val="21"/>
        </w:rPr>
        <w:t>ited to the right to publish, repub</w:t>
      </w:r>
      <w:r>
        <w:rPr>
          <w:rFonts w:ascii="Times" w:hAnsi="Times"/>
          <w:sz w:val="21"/>
        </w:rPr>
        <w:t>li</w:t>
      </w:r>
      <w:r>
        <w:rPr>
          <w:rFonts w:ascii="Times" w:hAnsi="Times" w:hint="eastAsia"/>
          <w:sz w:val="21"/>
        </w:rPr>
        <w:t>sh, transmit, sell, distribute and otherwise use the Contribution and the material contained therein in electronic and print editions of the Jou</w:t>
      </w:r>
      <w:r>
        <w:rPr>
          <w:rFonts w:ascii="Times" w:hAnsi="Times"/>
          <w:sz w:val="21"/>
        </w:rPr>
        <w:t>rn</w:t>
      </w:r>
      <w:r>
        <w:rPr>
          <w:rFonts w:ascii="Times" w:hAnsi="Times" w:hint="eastAsia"/>
          <w:sz w:val="21"/>
        </w:rPr>
        <w:t>al and in derivative works throughout the world, in all languages and in all media of expression now known or later developed, and to license or permit others to do so.</w:t>
      </w:r>
    </w:p>
    <w:p w:rsidR="00AA1AA4" w:rsidRDefault="00AA1AA4">
      <w:pPr>
        <w:pStyle w:val="a3"/>
        <w:spacing w:line="240" w:lineRule="exact"/>
        <w:ind w:left="180" w:hanging="180"/>
        <w:rPr>
          <w:rFonts w:ascii="Times" w:hAnsi="Times" w:hint="eastAsia"/>
          <w:sz w:val="21"/>
        </w:rPr>
      </w:pPr>
      <w:r>
        <w:rPr>
          <w:rFonts w:ascii="Times" w:hAnsi="Times" w:hint="eastAsia"/>
          <w:sz w:val="21"/>
        </w:rPr>
        <w:t xml:space="preserve">2. Reproduction, posting, transmission or other distribution or use of the Contribution or any material contained therein, in any medium as permitted </w:t>
      </w:r>
      <w:r>
        <w:rPr>
          <w:rFonts w:ascii="Times" w:hAnsi="Times"/>
          <w:sz w:val="21"/>
        </w:rPr>
        <w:t>by the Other Rights of Contributor (described below)</w:t>
      </w:r>
      <w:r>
        <w:rPr>
          <w:rFonts w:ascii="Times" w:hAnsi="Times" w:hint="eastAsia"/>
          <w:sz w:val="21"/>
        </w:rPr>
        <w:t>, requires a citation to the Journal and an appropriate credit to The Surface Analysis Society of Japan (SASJ)  as Publisher, suitable in form and content as follows: (Title of Artic</w:t>
      </w:r>
      <w:r>
        <w:rPr>
          <w:rFonts w:ascii="Times" w:hAnsi="Times"/>
          <w:sz w:val="21"/>
        </w:rPr>
        <w:t>l</w:t>
      </w:r>
      <w:r>
        <w:rPr>
          <w:rFonts w:ascii="Times" w:hAnsi="Times" w:hint="eastAsia"/>
          <w:sz w:val="21"/>
        </w:rPr>
        <w:t xml:space="preserve">e, Author, Journal </w:t>
      </w:r>
      <w:r>
        <w:rPr>
          <w:rFonts w:ascii="Times" w:hAnsi="Times"/>
          <w:sz w:val="21"/>
        </w:rPr>
        <w:t>of Surface Analysis,</w:t>
      </w:r>
      <w:r>
        <w:rPr>
          <w:rFonts w:ascii="Times" w:hAnsi="Times" w:hint="eastAsia"/>
          <w:sz w:val="21"/>
        </w:rPr>
        <w:t xml:space="preserve"> Volume/Issue</w:t>
      </w:r>
      <w:r>
        <w:rPr>
          <w:rFonts w:ascii="Times" w:hAnsi="Times"/>
          <w:sz w:val="21"/>
        </w:rPr>
        <w:t>,</w:t>
      </w:r>
      <w:r>
        <w:rPr>
          <w:rFonts w:ascii="Times" w:hAnsi="Times" w:hint="eastAsia"/>
          <w:sz w:val="21"/>
        </w:rPr>
        <w:t xml:space="preserve"> Copyright </w:t>
      </w:r>
      <w:r>
        <w:rPr>
          <w:rFonts w:ascii="Times" w:hAnsi="Times"/>
          <w:sz w:val="21"/>
        </w:rPr>
        <w:t>©</w:t>
      </w:r>
      <w:r>
        <w:rPr>
          <w:rFonts w:ascii="Times" w:hAnsi="Times" w:hint="eastAsia"/>
          <w:sz w:val="21"/>
        </w:rPr>
        <w:t xml:space="preserve"> </w:t>
      </w:r>
      <w:r>
        <w:rPr>
          <w:rFonts w:ascii="Times" w:hAnsi="Times"/>
          <w:sz w:val="21"/>
        </w:rPr>
        <w:t>[</w:t>
      </w:r>
      <w:r>
        <w:rPr>
          <w:rFonts w:ascii="Times" w:hAnsi="Times" w:hint="eastAsia"/>
          <w:sz w:val="21"/>
        </w:rPr>
        <w:t>year</w:t>
      </w:r>
      <w:r>
        <w:rPr>
          <w:rFonts w:ascii="Times" w:hAnsi="Times"/>
          <w:sz w:val="21"/>
        </w:rPr>
        <w:t>]</w:t>
      </w:r>
      <w:r>
        <w:rPr>
          <w:rFonts w:ascii="Times" w:hAnsi="Times" w:hint="eastAsia"/>
          <w:sz w:val="21"/>
        </w:rPr>
        <w:t xml:space="preserve"> The Surface Analysis Society of Japan (SASJ) or copyright owner as specified.) </w:t>
      </w:r>
    </w:p>
    <w:p w:rsidR="00AA1AA4" w:rsidRDefault="00AA1AA4">
      <w:pPr>
        <w:pStyle w:val="a3"/>
        <w:spacing w:line="240" w:lineRule="exact"/>
        <w:ind w:left="142" w:hanging="142"/>
        <w:rPr>
          <w:rFonts w:ascii="Times" w:hAnsi="Times"/>
          <w:sz w:val="21"/>
        </w:rPr>
      </w:pPr>
      <w:r>
        <w:rPr>
          <w:rFonts w:ascii="Times" w:hAnsi="Times"/>
          <w:sz w:val="21"/>
        </w:rPr>
        <w:t>3. Figures, drawings, charts and other items in other publications are copyrighted by other   publishers and other contributors (authors).  To include any of these items within the Contribution the Contributor must provide a full citation to the original publication.  Failure to do so may result in the rejection of the Contribution until all previously published items have been fully and properly cited.</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sz w:val="21"/>
        </w:rPr>
        <w:t xml:space="preserve">B. </w:t>
      </w:r>
      <w:r>
        <w:rPr>
          <w:rFonts w:ascii="Times" w:hAnsi="Times" w:hint="eastAsia"/>
          <w:sz w:val="21"/>
        </w:rPr>
        <w:t>RETAINED RIGHTS</w:t>
      </w:r>
    </w:p>
    <w:p w:rsidR="00AA1AA4" w:rsidRDefault="00AA1AA4">
      <w:pPr>
        <w:pStyle w:val="a3"/>
        <w:spacing w:line="240" w:lineRule="exact"/>
        <w:ind w:left="360"/>
        <w:rPr>
          <w:rFonts w:ascii="Times" w:hAnsi="Times" w:hint="eastAsia"/>
          <w:sz w:val="21"/>
        </w:rPr>
      </w:pPr>
      <w:r>
        <w:rPr>
          <w:rFonts w:ascii="Times" w:hAnsi="Times"/>
          <w:sz w:val="21"/>
        </w:rPr>
        <w:t>With the above being accepted</w:t>
      </w:r>
      <w:r>
        <w:rPr>
          <w:rFonts w:ascii="Times" w:hAnsi="Times" w:hint="eastAsia"/>
          <w:sz w:val="21"/>
        </w:rPr>
        <w:t xml:space="preserve">, the Contributor or, if applicable, the Contributor's Employer, retains all proprietary rights other than copyright, such as patent rights, in any process, procedure or article of </w:t>
      </w:r>
      <w:r>
        <w:rPr>
          <w:rFonts w:ascii="Times" w:hAnsi="Times"/>
          <w:sz w:val="21"/>
        </w:rPr>
        <w:t>ma</w:t>
      </w:r>
      <w:r>
        <w:rPr>
          <w:rFonts w:ascii="Times" w:hAnsi="Times" w:hint="eastAsia"/>
          <w:sz w:val="21"/>
        </w:rPr>
        <w:t xml:space="preserve">nufacture described in the Contribution, and the right to make oral presentations of material from the Contribution.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sz w:val="21"/>
        </w:rPr>
        <w:t xml:space="preserve">C. </w:t>
      </w:r>
      <w:r>
        <w:rPr>
          <w:rFonts w:ascii="Times" w:hAnsi="Times" w:hint="eastAsia"/>
          <w:sz w:val="21"/>
        </w:rPr>
        <w:t>OTHER RIGHTS OF CONTRIBUTOR</w:t>
      </w:r>
    </w:p>
    <w:p w:rsidR="00AA1AA4" w:rsidRDefault="00AA1AA4">
      <w:pPr>
        <w:pStyle w:val="a3"/>
        <w:spacing w:line="240" w:lineRule="exact"/>
        <w:rPr>
          <w:rFonts w:ascii="Times" w:hAnsi="Times"/>
          <w:sz w:val="21"/>
        </w:rPr>
      </w:pPr>
      <w:r>
        <w:rPr>
          <w:rFonts w:ascii="Times" w:hAnsi="Times" w:hint="eastAsia"/>
          <w:sz w:val="21"/>
        </w:rPr>
        <w:t>The Surface Analysis Society of Japan (SASJ)  grants to the Contributor the following</w:t>
      </w:r>
      <w:r>
        <w:rPr>
          <w:rFonts w:ascii="Times" w:hAnsi="Times"/>
          <w:sz w:val="21"/>
        </w:rPr>
        <w:t xml:space="preserve"> rights</w:t>
      </w:r>
      <w:r>
        <w:rPr>
          <w:rFonts w:ascii="Times" w:hAnsi="Times" w:hint="eastAsia"/>
          <w:sz w:val="21"/>
        </w:rPr>
        <w:t>:</w:t>
      </w:r>
    </w:p>
    <w:p w:rsidR="00AA1AA4" w:rsidRDefault="00AA1AA4">
      <w:pPr>
        <w:pStyle w:val="a3"/>
        <w:spacing w:line="240" w:lineRule="exact"/>
        <w:ind w:left="180" w:hanging="180"/>
        <w:rPr>
          <w:rFonts w:ascii="Times" w:hAnsi="Times"/>
          <w:sz w:val="21"/>
        </w:rPr>
      </w:pPr>
      <w:r>
        <w:rPr>
          <w:rFonts w:ascii="Times" w:hAnsi="Times" w:hint="eastAsia"/>
          <w:sz w:val="21"/>
        </w:rPr>
        <w:t>l. The right to share with colleagues print or electronic "preprints" of the unpublished Contribution, in form and content as accepted by The Surface Analysis Society of Japan (SASJ)  for publication in the Journal. Such preprints may be posted as electronic files on the Contributor's own website for personal or professional use, or on the Contributor's internal university or corporate networks/intranet, or secure external website at the Contributor's institution, but not for commercial sale or for any systematic external distribution by a third party (e</w:t>
      </w:r>
      <w:r>
        <w:rPr>
          <w:rFonts w:ascii="Times" w:hAnsi="Times"/>
          <w:sz w:val="21"/>
        </w:rPr>
        <w:t>.</w:t>
      </w:r>
      <w:r>
        <w:rPr>
          <w:rFonts w:ascii="Times" w:hAnsi="Times" w:hint="eastAsia"/>
          <w:sz w:val="21"/>
        </w:rPr>
        <w:t>g</w:t>
      </w:r>
      <w:r>
        <w:rPr>
          <w:rFonts w:ascii="Times" w:hAnsi="Times"/>
          <w:sz w:val="21"/>
        </w:rPr>
        <w:t>.</w:t>
      </w:r>
      <w:r>
        <w:rPr>
          <w:rFonts w:ascii="Times" w:hAnsi="Times" w:hint="eastAsia"/>
          <w:sz w:val="21"/>
        </w:rPr>
        <w:t>: a listserver or database co</w:t>
      </w:r>
      <w:r>
        <w:rPr>
          <w:rFonts w:ascii="Times" w:hAnsi="Times"/>
          <w:sz w:val="21"/>
        </w:rPr>
        <w:t>n</w:t>
      </w:r>
      <w:r>
        <w:rPr>
          <w:rFonts w:ascii="Times" w:hAnsi="Times" w:hint="eastAsia"/>
          <w:sz w:val="21"/>
        </w:rPr>
        <w:t xml:space="preserve">nected to a public access server). Prior to publication, the Contributor must include the following notice on the preprint: </w:t>
      </w:r>
      <w:r>
        <w:rPr>
          <w:rFonts w:ascii="Times" w:hAnsi="Times"/>
          <w:sz w:val="21"/>
        </w:rPr>
        <w:t xml:space="preserve"> </w:t>
      </w:r>
      <w:r>
        <w:rPr>
          <w:rFonts w:ascii="Times" w:hAnsi="Times" w:hint="eastAsia"/>
          <w:sz w:val="21"/>
        </w:rPr>
        <w:t xml:space="preserve">"This is a preprint of an article accepted for publication in The Journal of Surface Analysis Copyright </w:t>
      </w:r>
      <w:r>
        <w:rPr>
          <w:rFonts w:ascii="Times" w:hAnsi="Times"/>
          <w:sz w:val="21"/>
        </w:rPr>
        <w:t>©</w:t>
      </w:r>
      <w:r>
        <w:rPr>
          <w:rFonts w:ascii="Times" w:hAnsi="Times" w:hint="eastAsia"/>
          <w:sz w:val="21"/>
        </w:rPr>
        <w:t xml:space="preserve"> (year) (copyright owner as specified in the Journal)". After publication of the Contribution by The Surface Analysis Society of Japan (SASJ) , the preprint notice should be amended to read as follows: "This is a preprint of an article published in</w:t>
      </w:r>
      <w:r>
        <w:rPr>
          <w:rFonts w:ascii="Times" w:hAnsi="Times"/>
          <w:sz w:val="21"/>
        </w:rPr>
        <w:t xml:space="preserve">:  </w:t>
      </w:r>
      <w:r>
        <w:rPr>
          <w:rFonts w:ascii="Times" w:hAnsi="Times" w:hint="eastAsia"/>
          <w:sz w:val="21"/>
        </w:rPr>
        <w:t xml:space="preserve"> [</w:t>
      </w:r>
      <w:r>
        <w:rPr>
          <w:rFonts w:ascii="Times" w:hAnsi="Times"/>
          <w:sz w:val="21"/>
        </w:rPr>
        <w:t>write</w:t>
      </w:r>
      <w:r>
        <w:rPr>
          <w:rFonts w:ascii="Times" w:hAnsi="Times" w:hint="eastAsia"/>
          <w:sz w:val="21"/>
        </w:rPr>
        <w:t xml:space="preserve"> the comp</w:t>
      </w:r>
      <w:r>
        <w:rPr>
          <w:rFonts w:ascii="Times" w:hAnsi="Times"/>
          <w:sz w:val="21"/>
        </w:rPr>
        <w:t>l</w:t>
      </w:r>
      <w:r>
        <w:rPr>
          <w:rFonts w:ascii="Times" w:hAnsi="Times" w:hint="eastAsia"/>
          <w:sz w:val="21"/>
        </w:rPr>
        <w:t>ete citation information for the final version of the Contribution as published in the print edition of the Journal]" and should provide an electronic link to the Journal's WWW site, located at the fol</w:t>
      </w:r>
      <w:r>
        <w:rPr>
          <w:rFonts w:ascii="Times" w:hAnsi="Times"/>
          <w:sz w:val="21"/>
        </w:rPr>
        <w:t>l</w:t>
      </w:r>
      <w:r>
        <w:rPr>
          <w:rFonts w:ascii="Times" w:hAnsi="Times" w:hint="eastAsia"/>
          <w:sz w:val="21"/>
        </w:rPr>
        <w:t>owing URL: http</w:t>
      </w:r>
      <w:r>
        <w:rPr>
          <w:rFonts w:ascii="Times" w:hAnsi="Times"/>
          <w:sz w:val="21"/>
        </w:rPr>
        <w:t>:/</w:t>
      </w:r>
      <w:r>
        <w:rPr>
          <w:rFonts w:ascii="Times" w:hAnsi="Times" w:hint="eastAsia"/>
          <w:sz w:val="21"/>
        </w:rPr>
        <w:t>/</w:t>
      </w:r>
      <w:r>
        <w:rPr>
          <w:rFonts w:ascii="Times" w:hAnsi="Times"/>
          <w:sz w:val="21"/>
        </w:rPr>
        <w:t>nrim.sekimori.go.jp</w:t>
      </w:r>
      <w:r>
        <w:rPr>
          <w:rFonts w:ascii="Times" w:hAnsi="Times" w:hint="eastAsia"/>
          <w:sz w:val="21"/>
        </w:rPr>
        <w:t xml:space="preserve">. </w:t>
      </w:r>
    </w:p>
    <w:p w:rsidR="00AA1AA4" w:rsidRDefault="00AA1AA4">
      <w:pPr>
        <w:pStyle w:val="a3"/>
        <w:spacing w:line="240" w:lineRule="exact"/>
        <w:ind w:left="180" w:hanging="180"/>
        <w:rPr>
          <w:rFonts w:ascii="Times" w:hAnsi="Times"/>
          <w:sz w:val="21"/>
        </w:rPr>
      </w:pPr>
      <w:r>
        <w:rPr>
          <w:rFonts w:ascii="Times" w:hAnsi="Times" w:hint="eastAsia"/>
          <w:sz w:val="21"/>
        </w:rPr>
        <w:t>2. The right, without charge, to photocopy or to trans</w:t>
      </w:r>
      <w:r>
        <w:rPr>
          <w:rFonts w:ascii="Times" w:hAnsi="Times"/>
          <w:sz w:val="21"/>
        </w:rPr>
        <w:t>m</w:t>
      </w:r>
      <w:r>
        <w:rPr>
          <w:rFonts w:ascii="Times" w:hAnsi="Times" w:hint="eastAsia"/>
          <w:sz w:val="21"/>
        </w:rPr>
        <w:t>it on-line or to download, print out and distribute to a co</w:t>
      </w:r>
      <w:r>
        <w:rPr>
          <w:rFonts w:ascii="Times" w:hAnsi="Times"/>
          <w:sz w:val="21"/>
        </w:rPr>
        <w:t>l</w:t>
      </w:r>
      <w:r>
        <w:rPr>
          <w:rFonts w:ascii="Times" w:hAnsi="Times" w:hint="eastAsia"/>
          <w:sz w:val="21"/>
        </w:rPr>
        <w:t xml:space="preserve">league a copy of </w:t>
      </w:r>
      <w:r>
        <w:rPr>
          <w:rFonts w:ascii="Times" w:hAnsi="Times"/>
          <w:sz w:val="21"/>
        </w:rPr>
        <w:t>t</w:t>
      </w:r>
      <w:r>
        <w:rPr>
          <w:rFonts w:ascii="Times" w:hAnsi="Times" w:hint="eastAsia"/>
          <w:sz w:val="21"/>
        </w:rPr>
        <w:t>he published Contribution in whole or in part, for the Contributor's personal or professiona</w:t>
      </w:r>
      <w:r>
        <w:rPr>
          <w:rFonts w:ascii="Times" w:hAnsi="Times"/>
          <w:sz w:val="21"/>
        </w:rPr>
        <w:t>l</w:t>
      </w:r>
      <w:r>
        <w:rPr>
          <w:rFonts w:ascii="Times" w:hAnsi="Times" w:hint="eastAsia"/>
          <w:sz w:val="21"/>
        </w:rPr>
        <w:t xml:space="preserve"> </w:t>
      </w:r>
      <w:r>
        <w:rPr>
          <w:rFonts w:ascii="Times" w:hAnsi="Times" w:hint="eastAsia"/>
          <w:sz w:val="21"/>
        </w:rPr>
        <w:lastRenderedPageBreak/>
        <w:t>use, for the advance</w:t>
      </w:r>
      <w:r>
        <w:rPr>
          <w:rFonts w:ascii="Times" w:hAnsi="Times"/>
          <w:sz w:val="21"/>
        </w:rPr>
        <w:t>m</w:t>
      </w:r>
      <w:r>
        <w:rPr>
          <w:rFonts w:ascii="Times" w:hAnsi="Times" w:hint="eastAsia"/>
          <w:sz w:val="21"/>
        </w:rPr>
        <w:t>ent of scholarly or scientific research or study, or for corporate informational purposes in accordance with paragraph</w:t>
      </w:r>
      <w:r>
        <w:rPr>
          <w:rFonts w:ascii="Times" w:hAnsi="Times"/>
          <w:sz w:val="21"/>
        </w:rPr>
        <w:t>s</w:t>
      </w:r>
      <w:r>
        <w:rPr>
          <w:rFonts w:ascii="Times" w:hAnsi="Times" w:hint="eastAsia"/>
          <w:sz w:val="21"/>
        </w:rPr>
        <w:t xml:space="preserve"> below.</w:t>
      </w:r>
    </w:p>
    <w:p w:rsidR="00AA1AA4" w:rsidRDefault="00AA1AA4">
      <w:pPr>
        <w:pStyle w:val="a3"/>
        <w:spacing w:line="240" w:lineRule="exact"/>
        <w:ind w:left="180" w:hanging="180"/>
        <w:rPr>
          <w:rFonts w:ascii="Times" w:hAnsi="Times"/>
          <w:sz w:val="21"/>
        </w:rPr>
      </w:pPr>
      <w:r>
        <w:rPr>
          <w:rFonts w:ascii="Times" w:hAnsi="Times" w:hint="eastAsia"/>
          <w:sz w:val="21"/>
        </w:rPr>
        <w:t>3. The right to republish, without charge, in print format, all or part of the material from the published Contribution in a book written or edited by the Contributor.</w:t>
      </w:r>
    </w:p>
    <w:p w:rsidR="00AA1AA4" w:rsidRDefault="00AA1AA4">
      <w:pPr>
        <w:pStyle w:val="a3"/>
        <w:spacing w:line="240" w:lineRule="exact"/>
        <w:ind w:left="180" w:hanging="180"/>
        <w:rPr>
          <w:rFonts w:ascii="Times" w:hAnsi="Times"/>
          <w:sz w:val="21"/>
        </w:rPr>
      </w:pPr>
      <w:r>
        <w:rPr>
          <w:rFonts w:ascii="Times" w:hAnsi="Times" w:hint="eastAsia"/>
          <w:sz w:val="21"/>
        </w:rPr>
        <w:t xml:space="preserve">4. The right to use selected figures and tables, and selected text (up to </w:t>
      </w:r>
      <w:r>
        <w:rPr>
          <w:rFonts w:ascii="Times" w:hAnsi="Times"/>
          <w:sz w:val="21"/>
        </w:rPr>
        <w:t>1,00</w:t>
      </w:r>
      <w:r>
        <w:rPr>
          <w:rFonts w:ascii="Times" w:hAnsi="Times" w:hint="eastAsia"/>
          <w:sz w:val="21"/>
        </w:rPr>
        <w:t>0 words) from the Contribution, for the Contributor' s own teaching purposes, or for incorporation within another work by the Contributor that is made part of an edited work published (in print or electronic format) by a third party, or for presentation in electronic for</w:t>
      </w:r>
      <w:r>
        <w:rPr>
          <w:rFonts w:ascii="Times" w:hAnsi="Times"/>
          <w:sz w:val="21"/>
        </w:rPr>
        <w:t>m</w:t>
      </w:r>
      <w:r>
        <w:rPr>
          <w:rFonts w:ascii="Times" w:hAnsi="Times" w:hint="eastAsia"/>
          <w:sz w:val="21"/>
        </w:rPr>
        <w:t xml:space="preserve">at on an internal </w:t>
      </w:r>
      <w:r>
        <w:rPr>
          <w:rFonts w:ascii="Times" w:hAnsi="Times"/>
          <w:sz w:val="21"/>
        </w:rPr>
        <w:t xml:space="preserve">electronic </w:t>
      </w:r>
      <w:r>
        <w:rPr>
          <w:rFonts w:ascii="Times" w:hAnsi="Times" w:hint="eastAsia"/>
          <w:sz w:val="21"/>
        </w:rPr>
        <w:t xml:space="preserve">network or external website of the Contributor or the Contributor's employer. </w:t>
      </w:r>
    </w:p>
    <w:p w:rsidR="00AA1AA4" w:rsidRDefault="00AA1AA4">
      <w:pPr>
        <w:pStyle w:val="a3"/>
        <w:spacing w:line="240" w:lineRule="exact"/>
        <w:ind w:left="180" w:hanging="180"/>
        <w:rPr>
          <w:rFonts w:ascii="Times" w:hAnsi="Times" w:hint="eastAsia"/>
          <w:sz w:val="21"/>
        </w:rPr>
      </w:pPr>
      <w:r>
        <w:rPr>
          <w:rFonts w:ascii="Times" w:hAnsi="Times" w:hint="eastAsia"/>
          <w:sz w:val="21"/>
        </w:rPr>
        <w:t>5. The right to i</w:t>
      </w:r>
      <w:r>
        <w:rPr>
          <w:rFonts w:ascii="Times" w:hAnsi="Times"/>
          <w:sz w:val="21"/>
        </w:rPr>
        <w:t>n</w:t>
      </w:r>
      <w:r>
        <w:rPr>
          <w:rFonts w:ascii="Times" w:hAnsi="Times" w:hint="eastAsia"/>
          <w:sz w:val="21"/>
        </w:rPr>
        <w:t>clude the Contribution in a compilation for classroom use (course packs) to be distributed to students at the Contributor's institution free of charge or to be stored in electronic format in data</w:t>
      </w:r>
      <w:r>
        <w:rPr>
          <w:rFonts w:ascii="Times" w:hAnsi="Times"/>
          <w:sz w:val="21"/>
        </w:rPr>
        <w:t xml:space="preserve"> banks</w:t>
      </w:r>
      <w:r>
        <w:rPr>
          <w:rFonts w:ascii="Times" w:hAnsi="Times" w:hint="eastAsia"/>
          <w:sz w:val="21"/>
        </w:rPr>
        <w:t xml:space="preserve"> for access by students at the Contributor's institution as part of their course work and for in-house training programs at the Contributor's employer.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hint="eastAsia"/>
          <w:sz w:val="21"/>
        </w:rPr>
        <w:t>D. CONTRIBUTIONS OWNED BY EMPLOYER</w:t>
      </w:r>
    </w:p>
    <w:p w:rsidR="00AA1AA4" w:rsidRDefault="00AA1AA4">
      <w:pPr>
        <w:pStyle w:val="a3"/>
        <w:spacing w:line="240" w:lineRule="exact"/>
        <w:ind w:left="180" w:hanging="180"/>
        <w:rPr>
          <w:rFonts w:ascii="Times" w:hAnsi="Times"/>
          <w:sz w:val="21"/>
        </w:rPr>
      </w:pPr>
      <w:r>
        <w:rPr>
          <w:rFonts w:ascii="Times" w:hAnsi="Times" w:hint="eastAsia"/>
          <w:sz w:val="21"/>
        </w:rPr>
        <w:t xml:space="preserve">l . If the Contribution was written by the Contributor in the course of the Contributor's employment (as a "work-made-for-hire" in the course of employment), </w:t>
      </w:r>
      <w:r>
        <w:rPr>
          <w:rFonts w:ascii="Times" w:hAnsi="Times"/>
          <w:sz w:val="21"/>
        </w:rPr>
        <w:t xml:space="preserve">then </w:t>
      </w:r>
      <w:r>
        <w:rPr>
          <w:rFonts w:ascii="Times" w:hAnsi="Times" w:hint="eastAsia"/>
          <w:sz w:val="21"/>
        </w:rPr>
        <w:t>the Contribution is owned by the company/employer.  As such a duly authorized company representative must sign this Agree</w:t>
      </w:r>
      <w:r>
        <w:rPr>
          <w:rFonts w:ascii="Times" w:hAnsi="Times"/>
          <w:sz w:val="21"/>
        </w:rPr>
        <w:t>m</w:t>
      </w:r>
      <w:r>
        <w:rPr>
          <w:rFonts w:ascii="Times" w:hAnsi="Times" w:hint="eastAsia"/>
          <w:sz w:val="21"/>
        </w:rPr>
        <w:t xml:space="preserve">ent (in addition to the Contributor's signature), in the space provided below. In such </w:t>
      </w:r>
      <w:r>
        <w:rPr>
          <w:rFonts w:ascii="Times" w:hAnsi="Times"/>
          <w:sz w:val="21"/>
        </w:rPr>
        <w:t>a</w:t>
      </w:r>
      <w:r>
        <w:rPr>
          <w:rFonts w:ascii="Times" w:hAnsi="Times" w:hint="eastAsia"/>
          <w:sz w:val="21"/>
        </w:rPr>
        <w:t>case, the company/emp</w:t>
      </w:r>
      <w:r>
        <w:rPr>
          <w:rFonts w:ascii="Times" w:hAnsi="Times"/>
          <w:sz w:val="21"/>
        </w:rPr>
        <w:t>l</w:t>
      </w:r>
      <w:r>
        <w:rPr>
          <w:rFonts w:ascii="Times" w:hAnsi="Times" w:hint="eastAsia"/>
          <w:sz w:val="21"/>
        </w:rPr>
        <w:t>oyer hereby assigns to The Surface Analysis Society of Japan (SASJ) , during the full term of copyright, all copyright in and to the Contribution for the full term of copyright throughout the world as specified above.</w:t>
      </w:r>
    </w:p>
    <w:p w:rsidR="00AA1AA4" w:rsidRDefault="00AA1AA4">
      <w:pPr>
        <w:pStyle w:val="a3"/>
        <w:spacing w:line="240" w:lineRule="exact"/>
        <w:ind w:left="180" w:hanging="180"/>
        <w:rPr>
          <w:rFonts w:ascii="Times" w:hAnsi="Times"/>
          <w:sz w:val="21"/>
        </w:rPr>
      </w:pPr>
      <w:r>
        <w:rPr>
          <w:rFonts w:ascii="Times" w:hAnsi="Times" w:hint="eastAsia"/>
          <w:sz w:val="21"/>
        </w:rPr>
        <w:t xml:space="preserve">2. In addition to the rights specified as retained in paragraph B above and the rights granted to the Contributor </w:t>
      </w:r>
      <w:r>
        <w:rPr>
          <w:rFonts w:ascii="Times" w:hAnsi="Times"/>
          <w:sz w:val="21"/>
        </w:rPr>
        <w:t>as outlined</w:t>
      </w:r>
      <w:r>
        <w:rPr>
          <w:rFonts w:ascii="Times" w:hAnsi="Times" w:hint="eastAsia"/>
          <w:sz w:val="21"/>
        </w:rPr>
        <w:t xml:space="preserve"> </w:t>
      </w:r>
      <w:r>
        <w:rPr>
          <w:rFonts w:ascii="Times" w:hAnsi="Times"/>
          <w:sz w:val="21"/>
        </w:rPr>
        <w:t>in</w:t>
      </w:r>
      <w:r>
        <w:rPr>
          <w:rFonts w:ascii="Times" w:hAnsi="Times" w:hint="eastAsia"/>
          <w:sz w:val="21"/>
        </w:rPr>
        <w:t xml:space="preserve"> paragraph C above, the Surface Analysis Society of Japan (SASJ)  hereby grants, without charge</w:t>
      </w:r>
      <w:r>
        <w:rPr>
          <w:rFonts w:ascii="Times" w:hAnsi="Times"/>
          <w:sz w:val="21"/>
        </w:rPr>
        <w:t>,</w:t>
      </w:r>
      <w:r>
        <w:rPr>
          <w:rFonts w:ascii="Times" w:hAnsi="Times" w:hint="eastAsia"/>
          <w:sz w:val="21"/>
        </w:rPr>
        <w:t xml:space="preserve"> to such company/emp</w:t>
      </w:r>
      <w:r>
        <w:rPr>
          <w:rFonts w:ascii="Times" w:hAnsi="Times"/>
          <w:sz w:val="21"/>
        </w:rPr>
        <w:t>l</w:t>
      </w:r>
      <w:r>
        <w:rPr>
          <w:rFonts w:ascii="Times" w:hAnsi="Times" w:hint="eastAsia"/>
          <w:sz w:val="21"/>
        </w:rPr>
        <w:t>oyer, its subsidiaries and divisions, the right to make copies of and distribute the published Contribution internally in print fo</w:t>
      </w:r>
      <w:r>
        <w:rPr>
          <w:rFonts w:ascii="Times" w:hAnsi="Times"/>
          <w:sz w:val="21"/>
        </w:rPr>
        <w:t>rm</w:t>
      </w:r>
      <w:r>
        <w:rPr>
          <w:rFonts w:ascii="Times" w:hAnsi="Times" w:hint="eastAsia"/>
          <w:sz w:val="21"/>
        </w:rPr>
        <w:t xml:space="preserve">at or electronically on the Company's internal network. Upon payment of the Publisher's reprint fee, the institution may distribute (but not re-sell) print copies of the published Contribution externally. Although copies so made </w:t>
      </w:r>
      <w:r>
        <w:rPr>
          <w:rFonts w:ascii="Times" w:hAnsi="Times"/>
          <w:sz w:val="21"/>
        </w:rPr>
        <w:t>may</w:t>
      </w:r>
      <w:r>
        <w:rPr>
          <w:rFonts w:ascii="Times" w:hAnsi="Times" w:hint="eastAsia"/>
          <w:sz w:val="21"/>
        </w:rPr>
        <w:t xml:space="preserve"> not be available for individual re-sale, they </w:t>
      </w:r>
      <w:r>
        <w:rPr>
          <w:rFonts w:ascii="Times" w:hAnsi="Times"/>
          <w:sz w:val="21"/>
        </w:rPr>
        <w:t>m</w:t>
      </w:r>
      <w:r>
        <w:rPr>
          <w:rFonts w:ascii="Times" w:hAnsi="Times" w:hint="eastAsia"/>
          <w:sz w:val="21"/>
        </w:rPr>
        <w:t xml:space="preserve">ay be included by the company/employer as part of an information package included with software or other products offered for sale or license. Posting of the published Contribution by the institution on a public website may only be done with the </w:t>
      </w:r>
      <w:r>
        <w:rPr>
          <w:rFonts w:ascii="Times" w:hAnsi="Times"/>
          <w:sz w:val="21"/>
        </w:rPr>
        <w:t xml:space="preserve">written permission of </w:t>
      </w:r>
      <w:r>
        <w:rPr>
          <w:rFonts w:ascii="Times" w:hAnsi="Times" w:hint="eastAsia"/>
          <w:sz w:val="21"/>
        </w:rPr>
        <w:t xml:space="preserve">Surface Analysis Society of Japan (SASJ), and </w:t>
      </w:r>
      <w:r>
        <w:rPr>
          <w:rFonts w:ascii="Times" w:hAnsi="Times"/>
          <w:sz w:val="21"/>
        </w:rPr>
        <w:t xml:space="preserve">full </w:t>
      </w:r>
      <w:r>
        <w:rPr>
          <w:rFonts w:ascii="Times" w:hAnsi="Times" w:hint="eastAsia"/>
          <w:sz w:val="21"/>
        </w:rPr>
        <w:t xml:space="preserve">payment of any applicable fee(s). </w:t>
      </w:r>
    </w:p>
    <w:p w:rsidR="00AA1AA4" w:rsidRDefault="00AA1AA4">
      <w:pPr>
        <w:pStyle w:val="a3"/>
        <w:spacing w:line="240" w:lineRule="exact"/>
        <w:ind w:left="180" w:hanging="180"/>
        <w:rPr>
          <w:rFonts w:ascii="Times" w:hAnsi="Times"/>
          <w:sz w:val="21"/>
        </w:rPr>
      </w:pPr>
    </w:p>
    <w:p w:rsidR="00AA1AA4" w:rsidRDefault="00AA1AA4">
      <w:pPr>
        <w:pStyle w:val="a3"/>
        <w:spacing w:line="240" w:lineRule="exact"/>
        <w:rPr>
          <w:rFonts w:ascii="Times" w:hAnsi="Times" w:hint="eastAsia"/>
          <w:sz w:val="21"/>
        </w:rPr>
      </w:pPr>
    </w:p>
    <w:p w:rsidR="00AA1AA4" w:rsidRDefault="00AA1AA4">
      <w:pPr>
        <w:pStyle w:val="a3"/>
        <w:spacing w:line="240" w:lineRule="exact"/>
        <w:rPr>
          <w:rFonts w:ascii="Times" w:hAnsi="Times"/>
          <w:sz w:val="21"/>
        </w:rPr>
      </w:pPr>
      <w:r>
        <w:rPr>
          <w:rFonts w:ascii="Times" w:hAnsi="Times" w:hint="eastAsia"/>
          <w:sz w:val="21"/>
        </w:rPr>
        <w:t>E. GOVERNMENT CONTRACTS</w:t>
      </w:r>
    </w:p>
    <w:p w:rsidR="00AA1AA4" w:rsidRDefault="00AA1AA4">
      <w:pPr>
        <w:pStyle w:val="a3"/>
        <w:spacing w:line="240" w:lineRule="exact"/>
        <w:ind w:left="180"/>
        <w:rPr>
          <w:rFonts w:ascii="Times" w:hAnsi="Times" w:hint="eastAsia"/>
          <w:sz w:val="21"/>
        </w:rPr>
      </w:pPr>
      <w:r>
        <w:rPr>
          <w:rFonts w:ascii="Times" w:hAnsi="Times" w:hint="eastAsia"/>
          <w:sz w:val="21"/>
        </w:rPr>
        <w:t xml:space="preserve">In the case of a Contribution prepared under </w:t>
      </w:r>
      <w:r>
        <w:rPr>
          <w:rFonts w:ascii="Times" w:hAnsi="Times"/>
          <w:sz w:val="21"/>
        </w:rPr>
        <w:t>G</w:t>
      </w:r>
      <w:r>
        <w:rPr>
          <w:rFonts w:ascii="Times" w:hAnsi="Times" w:hint="eastAsia"/>
          <w:sz w:val="21"/>
        </w:rPr>
        <w:t>overnment contract or grant, the Gove</w:t>
      </w:r>
      <w:r>
        <w:rPr>
          <w:rFonts w:ascii="Times" w:hAnsi="Times"/>
          <w:sz w:val="21"/>
        </w:rPr>
        <w:t>rn</w:t>
      </w:r>
      <w:r>
        <w:rPr>
          <w:rFonts w:ascii="Times" w:hAnsi="Times" w:hint="eastAsia"/>
          <w:sz w:val="21"/>
        </w:rPr>
        <w:t>ment may reproduce, without charge, a</w:t>
      </w:r>
      <w:r>
        <w:rPr>
          <w:rFonts w:ascii="Times" w:hAnsi="Times"/>
          <w:sz w:val="21"/>
        </w:rPr>
        <w:t>ll</w:t>
      </w:r>
      <w:r>
        <w:rPr>
          <w:rFonts w:ascii="Times" w:hAnsi="Times" w:hint="eastAsia"/>
          <w:sz w:val="21"/>
        </w:rPr>
        <w:t xml:space="preserve"> or portions of the Contribution and may authorize others to do so, fo</w:t>
      </w:r>
      <w:r>
        <w:rPr>
          <w:rFonts w:ascii="Times" w:hAnsi="Times"/>
          <w:sz w:val="21"/>
        </w:rPr>
        <w:t xml:space="preserve">r </w:t>
      </w:r>
      <w:r>
        <w:rPr>
          <w:rFonts w:ascii="Times" w:hAnsi="Times" w:hint="eastAsia"/>
          <w:sz w:val="21"/>
        </w:rPr>
        <w:t xml:space="preserve">official Government purposes only, if the Government contract or grant so requires. (Government Employees: see note at end.)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hint="eastAsia"/>
          <w:sz w:val="21"/>
        </w:rPr>
        <w:t>F. COPYRIGHT NOTICE</w:t>
      </w:r>
    </w:p>
    <w:p w:rsidR="00AA1AA4" w:rsidRDefault="00AA1AA4">
      <w:pPr>
        <w:pStyle w:val="a3"/>
        <w:spacing w:line="240" w:lineRule="exact"/>
        <w:ind w:left="180"/>
        <w:rPr>
          <w:rFonts w:ascii="Times" w:hAnsi="Times" w:hint="eastAsia"/>
          <w:sz w:val="21"/>
        </w:rPr>
      </w:pPr>
      <w:r>
        <w:rPr>
          <w:rFonts w:ascii="Times" w:hAnsi="Times" w:hint="eastAsia"/>
          <w:sz w:val="21"/>
        </w:rPr>
        <w:t>The Contributor and the company/employer agree that any and all copies of the Contribution or any part thereof distributed or posted by them in print or electronic for</w:t>
      </w:r>
      <w:r>
        <w:rPr>
          <w:rFonts w:ascii="Times" w:hAnsi="Times"/>
          <w:sz w:val="21"/>
        </w:rPr>
        <w:t>m</w:t>
      </w:r>
      <w:r>
        <w:rPr>
          <w:rFonts w:ascii="Times" w:hAnsi="Times" w:hint="eastAsia"/>
          <w:sz w:val="21"/>
        </w:rPr>
        <w:t>at as permitted herein will include the notice of copyright as stipulated in the Jou</w:t>
      </w:r>
      <w:r>
        <w:rPr>
          <w:rFonts w:ascii="Times" w:hAnsi="Times"/>
          <w:sz w:val="21"/>
        </w:rPr>
        <w:t>rn</w:t>
      </w:r>
      <w:r>
        <w:rPr>
          <w:rFonts w:ascii="Times" w:hAnsi="Times" w:hint="eastAsia"/>
          <w:sz w:val="21"/>
        </w:rPr>
        <w:t xml:space="preserve">al and a full citation to the Journal </w:t>
      </w:r>
      <w:r>
        <w:rPr>
          <w:rFonts w:ascii="Times" w:hAnsi="Times"/>
          <w:sz w:val="21"/>
        </w:rPr>
        <w:t xml:space="preserve">of Surface Analysis </w:t>
      </w:r>
      <w:r>
        <w:rPr>
          <w:rFonts w:ascii="Times" w:hAnsi="Times" w:hint="eastAsia"/>
          <w:sz w:val="21"/>
        </w:rPr>
        <w:t xml:space="preserve">as published by The Surface Analysis Society of Japan (SASJ) . </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r>
        <w:rPr>
          <w:rFonts w:ascii="Times" w:hAnsi="Times" w:hint="eastAsia"/>
          <w:sz w:val="21"/>
        </w:rPr>
        <w:t>G. CONTRIBUTOR'S REPRESENTATIONS</w:t>
      </w:r>
    </w:p>
    <w:p w:rsidR="00AA1AA4" w:rsidRDefault="00AA1AA4">
      <w:pPr>
        <w:pStyle w:val="a3"/>
        <w:spacing w:line="240" w:lineRule="exact"/>
        <w:ind w:left="180"/>
        <w:rPr>
          <w:rFonts w:ascii="Times" w:hAnsi="Times" w:hint="eastAsia"/>
          <w:sz w:val="21"/>
        </w:rPr>
      </w:pPr>
      <w:r>
        <w:rPr>
          <w:rFonts w:ascii="Times" w:hAnsi="Times" w:hint="eastAsia"/>
          <w:sz w:val="21"/>
        </w:rPr>
        <w:t xml:space="preserve">The Contributor </w:t>
      </w:r>
      <w:r>
        <w:rPr>
          <w:rFonts w:ascii="Times" w:hAnsi="Times"/>
          <w:sz w:val="21"/>
        </w:rPr>
        <w:t>affirms</w:t>
      </w:r>
      <w:r>
        <w:rPr>
          <w:rFonts w:ascii="Times" w:hAnsi="Times" w:hint="eastAsia"/>
          <w:sz w:val="21"/>
        </w:rPr>
        <w:t xml:space="preserve"> that the Contribution is </w:t>
      </w:r>
      <w:r>
        <w:rPr>
          <w:rFonts w:ascii="Times" w:hAnsi="Times"/>
          <w:sz w:val="21"/>
        </w:rPr>
        <w:t>an</w:t>
      </w:r>
      <w:r>
        <w:rPr>
          <w:rFonts w:ascii="Times" w:hAnsi="Times" w:hint="eastAsia"/>
          <w:sz w:val="21"/>
        </w:rPr>
        <w:t xml:space="preserve"> </w:t>
      </w:r>
      <w:r>
        <w:rPr>
          <w:rFonts w:ascii="Times" w:hAnsi="Times"/>
          <w:sz w:val="21"/>
        </w:rPr>
        <w:t xml:space="preserve">original work written by the </w:t>
      </w:r>
      <w:r>
        <w:rPr>
          <w:rFonts w:ascii="Times" w:hAnsi="Times" w:hint="eastAsia"/>
          <w:sz w:val="21"/>
        </w:rPr>
        <w:t>Contributor, and if the Contribution was prepared jointly</w:t>
      </w:r>
      <w:r>
        <w:rPr>
          <w:rFonts w:ascii="Times" w:hAnsi="Times"/>
          <w:sz w:val="21"/>
        </w:rPr>
        <w:t xml:space="preserve"> with other contributors (authors)</w:t>
      </w:r>
      <w:r>
        <w:rPr>
          <w:rFonts w:ascii="Times" w:hAnsi="Times" w:hint="eastAsia"/>
          <w:sz w:val="21"/>
        </w:rPr>
        <w:t>, the Contributor agrees to infor</w:t>
      </w:r>
      <w:r>
        <w:rPr>
          <w:rFonts w:ascii="Times" w:hAnsi="Times"/>
          <w:sz w:val="21"/>
        </w:rPr>
        <w:t>m</w:t>
      </w:r>
      <w:r>
        <w:rPr>
          <w:rFonts w:ascii="Times" w:hAnsi="Times" w:hint="eastAsia"/>
          <w:sz w:val="21"/>
        </w:rPr>
        <w:t xml:space="preserve"> the co-Contributors of the terms of this Agreement and to obtain their signature(s) to this Agreement or their </w:t>
      </w:r>
      <w:r>
        <w:rPr>
          <w:rFonts w:ascii="Times" w:hAnsi="Times" w:hint="eastAsia"/>
          <w:sz w:val="21"/>
          <w:u w:val="single"/>
        </w:rPr>
        <w:t>written</w:t>
      </w:r>
      <w:r>
        <w:rPr>
          <w:rFonts w:ascii="Times" w:hAnsi="Times" w:hint="eastAsia"/>
          <w:sz w:val="21"/>
        </w:rPr>
        <w:t xml:space="preserve"> per</w:t>
      </w:r>
      <w:r>
        <w:rPr>
          <w:rFonts w:ascii="Times" w:hAnsi="Times"/>
          <w:sz w:val="21"/>
        </w:rPr>
        <w:t>m</w:t>
      </w:r>
      <w:r>
        <w:rPr>
          <w:rFonts w:ascii="Times" w:hAnsi="Times" w:hint="eastAsia"/>
          <w:sz w:val="21"/>
        </w:rPr>
        <w:t xml:space="preserve">ission to sign on their behalf. The Contribution </w:t>
      </w:r>
      <w:r>
        <w:rPr>
          <w:rFonts w:ascii="Times" w:hAnsi="Times"/>
          <w:sz w:val="21"/>
        </w:rPr>
        <w:t>must be</w:t>
      </w:r>
      <w:r>
        <w:rPr>
          <w:rFonts w:ascii="Times" w:hAnsi="Times" w:hint="eastAsia"/>
          <w:sz w:val="21"/>
        </w:rPr>
        <w:t xml:space="preserve"> submitted only to </w:t>
      </w:r>
      <w:r>
        <w:rPr>
          <w:rFonts w:ascii="Times" w:hAnsi="Times"/>
          <w:sz w:val="21"/>
        </w:rPr>
        <w:t>the</w:t>
      </w:r>
      <w:r>
        <w:rPr>
          <w:rFonts w:ascii="Times" w:hAnsi="Times" w:hint="eastAsia"/>
          <w:sz w:val="21"/>
        </w:rPr>
        <w:t xml:space="preserve"> Journal </w:t>
      </w:r>
      <w:r>
        <w:rPr>
          <w:rFonts w:ascii="Times" w:hAnsi="Times"/>
          <w:sz w:val="21"/>
        </w:rPr>
        <w:t xml:space="preserve">of Surface Analysis </w:t>
      </w:r>
      <w:r>
        <w:rPr>
          <w:rFonts w:ascii="Times" w:hAnsi="Times" w:hint="eastAsia"/>
          <w:sz w:val="21"/>
        </w:rPr>
        <w:t xml:space="preserve">and </w:t>
      </w:r>
      <w:r>
        <w:rPr>
          <w:rFonts w:ascii="Times" w:hAnsi="Times"/>
          <w:sz w:val="21"/>
        </w:rPr>
        <w:t>must</w:t>
      </w:r>
      <w:r>
        <w:rPr>
          <w:rFonts w:ascii="Times" w:hAnsi="Times" w:hint="eastAsia"/>
          <w:sz w:val="21"/>
        </w:rPr>
        <w:t xml:space="preserve"> not </w:t>
      </w:r>
      <w:r>
        <w:rPr>
          <w:rFonts w:ascii="Times" w:hAnsi="Times"/>
          <w:sz w:val="21"/>
        </w:rPr>
        <w:t>have b</w:t>
      </w:r>
      <w:r>
        <w:rPr>
          <w:rFonts w:ascii="Times" w:hAnsi="Times" w:hint="eastAsia"/>
          <w:sz w:val="21"/>
        </w:rPr>
        <w:t>een published before, except for "preprints" as pe</w:t>
      </w:r>
      <w:r>
        <w:rPr>
          <w:rFonts w:ascii="Times" w:hAnsi="Times"/>
          <w:sz w:val="21"/>
        </w:rPr>
        <w:t>rm</w:t>
      </w:r>
      <w:r>
        <w:rPr>
          <w:rFonts w:ascii="Times" w:hAnsi="Times" w:hint="eastAsia"/>
          <w:sz w:val="21"/>
        </w:rPr>
        <w:t>i</w:t>
      </w:r>
      <w:r>
        <w:rPr>
          <w:rFonts w:ascii="Times" w:hAnsi="Times"/>
          <w:sz w:val="21"/>
        </w:rPr>
        <w:t>t</w:t>
      </w:r>
      <w:r>
        <w:rPr>
          <w:rFonts w:ascii="Times" w:hAnsi="Times" w:hint="eastAsia"/>
          <w:sz w:val="21"/>
        </w:rPr>
        <w:t>ted above. (If excerp</w:t>
      </w:r>
      <w:r>
        <w:rPr>
          <w:rFonts w:ascii="Times" w:hAnsi="Times"/>
          <w:sz w:val="21"/>
        </w:rPr>
        <w:t>t</w:t>
      </w:r>
      <w:r>
        <w:rPr>
          <w:rFonts w:ascii="Times" w:hAnsi="Times" w:hint="eastAsia"/>
          <w:sz w:val="21"/>
        </w:rPr>
        <w:t>s from copyrighted works owned by third parties are included, the</w:t>
      </w:r>
      <w:r>
        <w:rPr>
          <w:rFonts w:ascii="Times" w:hAnsi="Times"/>
          <w:sz w:val="21"/>
        </w:rPr>
        <w:t>n the</w:t>
      </w:r>
      <w:r>
        <w:rPr>
          <w:rFonts w:ascii="Times" w:hAnsi="Times" w:hint="eastAsia"/>
          <w:sz w:val="21"/>
        </w:rPr>
        <w:t xml:space="preserve"> Contributor will obtain written permission from the copyright owners for all uses, and show credit to the sources in the Contribution.) The Contributor also warrants that the Co</w:t>
      </w:r>
      <w:r>
        <w:rPr>
          <w:rFonts w:ascii="Times" w:hAnsi="Times"/>
          <w:sz w:val="21"/>
        </w:rPr>
        <w:t>nt</w:t>
      </w:r>
      <w:r>
        <w:rPr>
          <w:rFonts w:ascii="Times" w:hAnsi="Times" w:hint="eastAsia"/>
          <w:sz w:val="21"/>
        </w:rPr>
        <w:t xml:space="preserve">ribution contains no libelous or unlawful statements, does not infringe on the right or privacy of others, or contain material or instructions that might cause harm or injury. </w:t>
      </w:r>
    </w:p>
    <w:p w:rsidR="00AA1AA4" w:rsidRDefault="00AA1AA4">
      <w:pPr>
        <w:pStyle w:val="a3"/>
        <w:spacing w:line="240" w:lineRule="exact"/>
        <w:rPr>
          <w:rFonts w:ascii="Times" w:hAnsi="Times" w:hint="eastAsia"/>
          <w:sz w:val="21"/>
        </w:rPr>
      </w:pPr>
    </w:p>
    <w:p w:rsidR="00AA1AA4" w:rsidRDefault="00AA1AA4">
      <w:pPr>
        <w:pStyle w:val="a3"/>
        <w:spacing w:line="240" w:lineRule="exact"/>
        <w:rPr>
          <w:rFonts w:ascii="Times" w:hAnsi="Times" w:hint="eastAsia"/>
          <w:sz w:val="21"/>
        </w:rPr>
      </w:pPr>
    </w:p>
    <w:p w:rsidR="00AA1AA4" w:rsidRDefault="00AA1AA4">
      <w:pPr>
        <w:pStyle w:val="a3"/>
        <w:spacing w:line="240" w:lineRule="exact"/>
        <w:rPr>
          <w:rFonts w:ascii="Times" w:hAnsi="Times"/>
          <w:sz w:val="21"/>
        </w:rPr>
      </w:pPr>
      <w:r>
        <w:rPr>
          <w:rFonts w:ascii="Times" w:hAnsi="Times"/>
          <w:sz w:val="21"/>
        </w:rPr>
        <w:t>Make a check mark in</w:t>
      </w:r>
      <w:r>
        <w:rPr>
          <w:rFonts w:ascii="Times" w:hAnsi="Times" w:hint="eastAsia"/>
          <w:sz w:val="21"/>
        </w:rPr>
        <w:t xml:space="preserve"> one box and fill in the appropriate section before returning </w:t>
      </w:r>
      <w:r>
        <w:rPr>
          <w:rFonts w:ascii="Times" w:hAnsi="Times"/>
          <w:sz w:val="21"/>
        </w:rPr>
        <w:t>an</w:t>
      </w:r>
      <w:r>
        <w:rPr>
          <w:rFonts w:ascii="Times" w:hAnsi="Times" w:hint="eastAsia"/>
          <w:sz w:val="21"/>
        </w:rPr>
        <w:t xml:space="preserve"> origin signed copy to the </w:t>
      </w:r>
      <w:r>
        <w:rPr>
          <w:rFonts w:ascii="Times" w:hAnsi="Times"/>
          <w:sz w:val="21"/>
        </w:rPr>
        <w:t>editor of the Journal of Surface Analysis</w:t>
      </w:r>
    </w:p>
    <w:p w:rsidR="00AA1AA4" w:rsidRDefault="00AA1AA4">
      <w:pPr>
        <w:pStyle w:val="a3"/>
        <w:spacing w:line="240" w:lineRule="exact"/>
        <w:rPr>
          <w:rFonts w:ascii="Times" w:hAnsi="Times" w:hint="eastAsia"/>
          <w:sz w:val="21"/>
        </w:rPr>
      </w:pPr>
    </w:p>
    <w:p w:rsidR="00AA1AA4" w:rsidRDefault="00AA1AA4">
      <w:pPr>
        <w:pStyle w:val="a3"/>
        <w:spacing w:line="240" w:lineRule="exact"/>
        <w:rPr>
          <w:rFonts w:ascii="Times" w:hAnsi="Times" w:hint="eastAsia"/>
          <w:sz w:val="21"/>
        </w:rPr>
      </w:pPr>
    </w:p>
    <w:p w:rsidR="00AA1AA4" w:rsidRDefault="00A14A27">
      <w:pPr>
        <w:pStyle w:val="a3"/>
        <w:spacing w:line="240" w:lineRule="exact"/>
        <w:jc w:val="left"/>
        <w:rPr>
          <w:rFonts w:ascii="Times" w:hAnsi="Times" w:hint="eastAsia"/>
          <w:sz w:val="21"/>
        </w:rPr>
      </w:pPr>
      <w:r>
        <w:rPr>
          <w:rFonts w:ascii="Times" w:hAnsi="Times"/>
          <w:noProof/>
          <w:sz w:val="21"/>
        </w:rPr>
        <w:lastRenderedPageBreak/>
        <mc:AlternateContent>
          <mc:Choice Requires="wps">
            <w:drawing>
              <wp:anchor distT="0" distB="0" distL="114300" distR="114300" simplePos="0" relativeHeight="251656192" behindDoc="0" locked="0" layoutInCell="0" allowOverlap="1">
                <wp:simplePos x="0" y="0"/>
                <wp:positionH relativeFrom="column">
                  <wp:posOffset>-69215</wp:posOffset>
                </wp:positionH>
                <wp:positionV relativeFrom="paragraph">
                  <wp:posOffset>3175</wp:posOffset>
                </wp:positionV>
                <wp:extent cx="137160" cy="1371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45pt;margin-top:.25pt;width:10.8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" o:allowincell="f"/>
            </w:pict>
          </mc:Fallback>
        </mc:AlternateContent>
      </w:r>
      <w:r w:rsidR="00AA1AA4">
        <w:rPr>
          <w:rFonts w:ascii="Times" w:hAnsi="Times"/>
          <w:sz w:val="21"/>
        </w:rPr>
        <w:t xml:space="preserve">   </w:t>
      </w:r>
      <w:r w:rsidR="00AA1AA4">
        <w:rPr>
          <w:rFonts w:ascii="Times" w:hAnsi="Times" w:hint="eastAsia"/>
          <w:sz w:val="21"/>
        </w:rPr>
        <w:t xml:space="preserve">Contributor-owned work </w:t>
      </w:r>
    </w:p>
    <w:p w:rsidR="00AA1AA4" w:rsidRDefault="00AA1AA4">
      <w:pPr>
        <w:pStyle w:val="a3"/>
        <w:spacing w:line="240" w:lineRule="exact"/>
        <w:ind w:left="180"/>
        <w:jc w:val="left"/>
        <w:rPr>
          <w:rFonts w:ascii="Times" w:hAnsi="Times"/>
          <w:sz w:val="21"/>
        </w:rPr>
      </w:pPr>
      <w:r>
        <w:rPr>
          <w:rFonts w:ascii="Times" w:hAnsi="Times" w:hint="eastAsia"/>
          <w:sz w:val="21"/>
        </w:rPr>
        <w:t>Contributor's signature</w:t>
      </w:r>
      <w:r>
        <w:rPr>
          <w:rFonts w:ascii="Times" w:hAnsi="Times"/>
          <w:sz w:val="21"/>
        </w:rPr>
        <w:t>____________________________________</w:t>
      </w:r>
      <w:r>
        <w:rPr>
          <w:rFonts w:ascii="Times" w:hAnsi="Times" w:hint="eastAsia"/>
          <w:sz w:val="21"/>
        </w:rPr>
        <w:t xml:space="preserve"> </w:t>
      </w:r>
      <w:r>
        <w:rPr>
          <w:rFonts w:ascii="Times" w:hAnsi="Times"/>
          <w:sz w:val="21"/>
        </w:rPr>
        <w:t xml:space="preserve">  Date ________________</w:t>
      </w:r>
    </w:p>
    <w:p w:rsidR="00AA1AA4" w:rsidRDefault="00AA1AA4">
      <w:pPr>
        <w:pStyle w:val="a3"/>
        <w:spacing w:line="240" w:lineRule="exact"/>
        <w:ind w:left="180"/>
        <w:jc w:val="left"/>
        <w:rPr>
          <w:rFonts w:ascii="Times" w:hAnsi="Times"/>
          <w:sz w:val="21"/>
        </w:rPr>
      </w:pPr>
      <w:r>
        <w:rPr>
          <w:rFonts w:ascii="Times" w:hAnsi="Times" w:hint="eastAsia"/>
          <w:sz w:val="21"/>
        </w:rPr>
        <w:t xml:space="preserve">Type or print name and title </w:t>
      </w:r>
      <w:r>
        <w:rPr>
          <w:rFonts w:ascii="Times" w:hAnsi="Times"/>
          <w:sz w:val="21"/>
        </w:rPr>
        <w:t>_____________________________________________________</w:t>
      </w:r>
    </w:p>
    <w:p w:rsidR="00AA1AA4" w:rsidRDefault="00AA1AA4">
      <w:pPr>
        <w:pStyle w:val="a3"/>
        <w:spacing w:line="240" w:lineRule="exact"/>
        <w:ind w:left="180"/>
        <w:jc w:val="left"/>
        <w:rPr>
          <w:rFonts w:ascii="Times" w:hAnsi="Times" w:hint="eastAsia"/>
          <w:sz w:val="21"/>
        </w:rPr>
      </w:pPr>
      <w:r>
        <w:rPr>
          <w:rFonts w:ascii="Times" w:hAnsi="Times" w:hint="eastAsia"/>
          <w:sz w:val="21"/>
        </w:rPr>
        <w:t xml:space="preserve">Co-contributor's signature </w:t>
      </w:r>
      <w:r>
        <w:rPr>
          <w:rFonts w:ascii="Times" w:hAnsi="Times"/>
          <w:sz w:val="21"/>
        </w:rPr>
        <w:t>__________________________________ Date ________________</w:t>
      </w:r>
    </w:p>
    <w:p w:rsidR="00AA1AA4" w:rsidRDefault="00AA1AA4">
      <w:pPr>
        <w:pStyle w:val="a3"/>
        <w:spacing w:line="240" w:lineRule="exact"/>
        <w:ind w:left="180"/>
        <w:jc w:val="left"/>
        <w:rPr>
          <w:rFonts w:ascii="Times" w:hAnsi="Times" w:hint="eastAsia"/>
          <w:sz w:val="21"/>
        </w:rPr>
      </w:pPr>
      <w:r>
        <w:rPr>
          <w:rFonts w:ascii="Times" w:hAnsi="Times" w:hint="eastAsia"/>
          <w:sz w:val="21"/>
        </w:rPr>
        <w:t xml:space="preserve">Type or print name and title </w:t>
      </w:r>
      <w:r>
        <w:rPr>
          <w:rFonts w:ascii="Times" w:hAnsi="Times"/>
          <w:sz w:val="21"/>
        </w:rPr>
        <w:t>_____________________________________________________</w:t>
      </w:r>
    </w:p>
    <w:p w:rsidR="00AA1AA4" w:rsidRDefault="00AA1AA4">
      <w:pPr>
        <w:pStyle w:val="a3"/>
        <w:spacing w:line="240" w:lineRule="exact"/>
        <w:jc w:val="left"/>
        <w:rPr>
          <w:rFonts w:ascii="Times" w:hAnsi="Times"/>
          <w:sz w:val="21"/>
        </w:rPr>
      </w:pPr>
    </w:p>
    <w:p w:rsidR="00AA1AA4" w:rsidRDefault="00AA1AA4">
      <w:pPr>
        <w:pStyle w:val="a3"/>
        <w:spacing w:line="240" w:lineRule="exact"/>
        <w:jc w:val="left"/>
        <w:rPr>
          <w:rFonts w:ascii="Times" w:hAnsi="Times" w:hint="eastAsia"/>
          <w:b/>
          <w:sz w:val="21"/>
          <w:u w:val="single"/>
        </w:rPr>
      </w:pPr>
      <w:r>
        <w:rPr>
          <w:rFonts w:ascii="Times" w:hAnsi="Times" w:hint="eastAsia"/>
          <w:b/>
          <w:sz w:val="21"/>
          <w:u w:val="single"/>
        </w:rPr>
        <w:t>Attach additional signature page as necessary</w:t>
      </w:r>
    </w:p>
    <w:p w:rsidR="00AA1AA4" w:rsidRDefault="00AA1AA4">
      <w:pPr>
        <w:pStyle w:val="a3"/>
        <w:spacing w:line="240" w:lineRule="exact"/>
        <w:jc w:val="left"/>
        <w:rPr>
          <w:rFonts w:ascii="Times" w:hAnsi="Times"/>
          <w:sz w:val="21"/>
        </w:rPr>
      </w:pPr>
    </w:p>
    <w:p w:rsidR="00AA1AA4" w:rsidRDefault="00A14A27">
      <w:pPr>
        <w:pStyle w:val="a3"/>
        <w:spacing w:line="240" w:lineRule="exact"/>
        <w:jc w:val="left"/>
        <w:rPr>
          <w:rFonts w:ascii="Times" w:hAnsi="Times" w:hint="eastAsia"/>
          <w:sz w:val="21"/>
        </w:rPr>
      </w:pPr>
      <w:r>
        <w:rPr>
          <w:rFonts w:ascii="Times" w:hAnsi="Times"/>
          <w:noProof/>
          <w:sz w:val="21"/>
        </w:rPr>
        <mc:AlternateContent>
          <mc:Choice Requires="wps">
            <w:drawing>
              <wp:anchor distT="0" distB="0" distL="114300" distR="114300" simplePos="0" relativeHeight="251657216" behindDoc="0" locked="0" layoutInCell="0" allowOverlap="1">
                <wp:simplePos x="0" y="0"/>
                <wp:positionH relativeFrom="column">
                  <wp:posOffset>-81280</wp:posOffset>
                </wp:positionH>
                <wp:positionV relativeFrom="paragraph">
                  <wp:posOffset>-5715</wp:posOffset>
                </wp:positionV>
                <wp:extent cx="137160" cy="1371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4pt;margin-top:-.45pt;width:10.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" o:allowincell="f"/>
            </w:pict>
          </mc:Fallback>
        </mc:AlternateContent>
      </w:r>
      <w:r w:rsidR="00AA1AA4">
        <w:rPr>
          <w:rFonts w:ascii="Times" w:hAnsi="Times"/>
          <w:sz w:val="21"/>
        </w:rPr>
        <w:t xml:space="preserve">   </w:t>
      </w:r>
      <w:r w:rsidR="00AA1AA4">
        <w:rPr>
          <w:rFonts w:ascii="Times" w:hAnsi="Times" w:hint="eastAsia"/>
          <w:sz w:val="21"/>
        </w:rPr>
        <w:t xml:space="preserve">Company/Institution-owned work (made-for-hire in the course of employment) </w:t>
      </w:r>
    </w:p>
    <w:p w:rsidR="00AA1AA4" w:rsidRDefault="00AA1AA4">
      <w:pPr>
        <w:pStyle w:val="a3"/>
        <w:spacing w:line="240" w:lineRule="exact"/>
        <w:ind w:left="180"/>
        <w:jc w:val="left"/>
        <w:rPr>
          <w:rFonts w:ascii="Times" w:hAnsi="Times"/>
          <w:sz w:val="21"/>
        </w:rPr>
      </w:pPr>
      <w:r>
        <w:rPr>
          <w:rFonts w:ascii="Times" w:hAnsi="Times" w:hint="eastAsia"/>
          <w:sz w:val="21"/>
        </w:rPr>
        <w:t>Contributor's signature</w:t>
      </w:r>
      <w:r>
        <w:rPr>
          <w:rFonts w:ascii="Times" w:hAnsi="Times"/>
          <w:sz w:val="21"/>
        </w:rPr>
        <w:t>____________________________________</w:t>
      </w:r>
      <w:r>
        <w:rPr>
          <w:rFonts w:ascii="Times" w:hAnsi="Times" w:hint="eastAsia"/>
          <w:sz w:val="21"/>
        </w:rPr>
        <w:t xml:space="preserve"> </w:t>
      </w:r>
      <w:r>
        <w:rPr>
          <w:rFonts w:ascii="Times" w:hAnsi="Times"/>
          <w:sz w:val="21"/>
        </w:rPr>
        <w:t xml:space="preserve">  Date ________________</w:t>
      </w:r>
    </w:p>
    <w:p w:rsidR="00AA1AA4" w:rsidRDefault="00AA1AA4">
      <w:pPr>
        <w:pStyle w:val="a3"/>
        <w:spacing w:line="240" w:lineRule="exact"/>
        <w:ind w:left="180"/>
        <w:jc w:val="left"/>
        <w:rPr>
          <w:rFonts w:ascii="Times" w:hAnsi="Times"/>
          <w:sz w:val="21"/>
        </w:rPr>
      </w:pPr>
      <w:r>
        <w:rPr>
          <w:rFonts w:ascii="Times" w:hAnsi="Times" w:hint="eastAsia"/>
          <w:sz w:val="21"/>
        </w:rPr>
        <w:t xml:space="preserve">Type or print name and title </w:t>
      </w:r>
      <w:r>
        <w:rPr>
          <w:rFonts w:ascii="Times" w:hAnsi="Times"/>
          <w:sz w:val="21"/>
        </w:rPr>
        <w:t>_____________________________________________________</w:t>
      </w:r>
    </w:p>
    <w:p w:rsidR="00AA1AA4" w:rsidRDefault="00AA1AA4">
      <w:pPr>
        <w:pStyle w:val="a3"/>
        <w:spacing w:line="240" w:lineRule="exact"/>
        <w:ind w:left="180"/>
        <w:jc w:val="left"/>
        <w:rPr>
          <w:rFonts w:ascii="Times" w:hAnsi="Times" w:hint="eastAsia"/>
          <w:sz w:val="21"/>
        </w:rPr>
      </w:pPr>
      <w:r>
        <w:rPr>
          <w:rFonts w:ascii="Times" w:hAnsi="Times" w:hint="eastAsia"/>
          <w:sz w:val="21"/>
        </w:rPr>
        <w:t>Company or Institution</w:t>
      </w:r>
      <w:r>
        <w:rPr>
          <w:rFonts w:ascii="Times" w:hAnsi="Times"/>
          <w:sz w:val="21"/>
        </w:rPr>
        <w:t>_________________________________________________________</w:t>
      </w:r>
    </w:p>
    <w:p w:rsidR="00AA1AA4" w:rsidRDefault="00AA1AA4">
      <w:pPr>
        <w:pStyle w:val="a3"/>
        <w:spacing w:line="240" w:lineRule="exact"/>
        <w:ind w:left="180"/>
        <w:jc w:val="left"/>
        <w:rPr>
          <w:rFonts w:ascii="Times" w:hAnsi="Times" w:hint="eastAsia"/>
          <w:sz w:val="21"/>
        </w:rPr>
      </w:pPr>
      <w:r>
        <w:rPr>
          <w:rFonts w:ascii="Times" w:hAnsi="Times" w:hint="eastAsia"/>
          <w:sz w:val="21"/>
        </w:rPr>
        <w:t xml:space="preserve">(Employer-for Hire) </w:t>
      </w:r>
    </w:p>
    <w:p w:rsidR="00AA1AA4" w:rsidRDefault="00AA1AA4">
      <w:pPr>
        <w:pStyle w:val="a3"/>
        <w:spacing w:line="240" w:lineRule="exact"/>
        <w:ind w:left="180"/>
        <w:jc w:val="left"/>
        <w:rPr>
          <w:rFonts w:ascii="Times" w:hAnsi="Times" w:hint="eastAsia"/>
          <w:sz w:val="21"/>
        </w:rPr>
      </w:pPr>
      <w:r>
        <w:rPr>
          <w:rFonts w:ascii="Times" w:hAnsi="Times" w:hint="eastAsia"/>
          <w:sz w:val="21"/>
        </w:rPr>
        <w:t>Authorized Signature of Employer</w:t>
      </w:r>
      <w:r>
        <w:rPr>
          <w:rFonts w:ascii="Times" w:hAnsi="Times"/>
          <w:sz w:val="21"/>
        </w:rPr>
        <w:t>___________________________</w:t>
      </w:r>
      <w:r>
        <w:rPr>
          <w:rFonts w:ascii="Times" w:hAnsi="Times" w:hint="eastAsia"/>
          <w:sz w:val="21"/>
        </w:rPr>
        <w:t xml:space="preserve">  Date</w:t>
      </w:r>
      <w:r>
        <w:rPr>
          <w:rFonts w:ascii="Times" w:hAnsi="Times"/>
          <w:sz w:val="21"/>
        </w:rPr>
        <w:t xml:space="preserve"> ________________</w:t>
      </w:r>
      <w:r>
        <w:rPr>
          <w:rFonts w:ascii="Times" w:hAnsi="Times" w:hint="eastAsia"/>
          <w:sz w:val="21"/>
        </w:rPr>
        <w:t xml:space="preserve"> </w:t>
      </w:r>
    </w:p>
    <w:p w:rsidR="00AA1AA4" w:rsidRDefault="00AA1AA4">
      <w:pPr>
        <w:pStyle w:val="a3"/>
        <w:spacing w:line="240" w:lineRule="exact"/>
        <w:ind w:left="180"/>
        <w:jc w:val="left"/>
        <w:rPr>
          <w:rFonts w:ascii="Times" w:hAnsi="Times" w:hint="eastAsia"/>
          <w:sz w:val="21"/>
        </w:rPr>
      </w:pPr>
      <w:r>
        <w:rPr>
          <w:rFonts w:ascii="Times" w:hAnsi="Times" w:hint="eastAsia"/>
          <w:sz w:val="21"/>
        </w:rPr>
        <w:t xml:space="preserve">Type or print name and title </w:t>
      </w:r>
      <w:r>
        <w:rPr>
          <w:rFonts w:ascii="Times" w:hAnsi="Times"/>
          <w:sz w:val="21"/>
        </w:rPr>
        <w:t>_____________________________________________________</w:t>
      </w:r>
    </w:p>
    <w:p w:rsidR="00AA1AA4" w:rsidRDefault="00AA1AA4">
      <w:pPr>
        <w:pStyle w:val="a3"/>
        <w:spacing w:line="240" w:lineRule="exact"/>
        <w:rPr>
          <w:rFonts w:ascii="Times" w:hAnsi="Times"/>
          <w:sz w:val="21"/>
        </w:rPr>
      </w:pPr>
    </w:p>
    <w:p w:rsidR="00AA1AA4" w:rsidRDefault="00AA1AA4">
      <w:pPr>
        <w:pStyle w:val="a3"/>
        <w:spacing w:line="240" w:lineRule="exact"/>
        <w:rPr>
          <w:rFonts w:ascii="Times" w:hAnsi="Times"/>
          <w:sz w:val="21"/>
        </w:rPr>
      </w:pPr>
    </w:p>
    <w:p w:rsidR="00AA1AA4" w:rsidRDefault="00A14A27">
      <w:pPr>
        <w:pStyle w:val="a3"/>
        <w:spacing w:line="240" w:lineRule="exact"/>
        <w:rPr>
          <w:rFonts w:ascii="Times" w:hAnsi="Times" w:hint="eastAsia"/>
          <w:sz w:val="21"/>
        </w:rPr>
      </w:pPr>
      <w:r>
        <w:rPr>
          <w:rFonts w:ascii="Times" w:hAnsi="Times"/>
          <w:noProof/>
          <w:sz w:val="21"/>
        </w:rPr>
        <mc:AlternateContent>
          <mc:Choice Requires="wps">
            <w:drawing>
              <wp:anchor distT="0" distB="0" distL="114300" distR="114300" simplePos="0" relativeHeight="251658240" behindDoc="0" locked="0" layoutInCell="0" allowOverlap="1">
                <wp:simplePos x="0" y="0"/>
                <wp:positionH relativeFrom="column">
                  <wp:posOffset>-93345</wp:posOffset>
                </wp:positionH>
                <wp:positionV relativeFrom="paragraph">
                  <wp:posOffset>6350</wp:posOffset>
                </wp:positionV>
                <wp:extent cx="137160" cy="13716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35pt;margin-top:.5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" o:allowincell="f"/>
            </w:pict>
          </mc:Fallback>
        </mc:AlternateContent>
      </w:r>
      <w:r w:rsidR="00AA1AA4">
        <w:rPr>
          <w:rFonts w:ascii="Times" w:hAnsi="Times"/>
          <w:sz w:val="21"/>
        </w:rPr>
        <w:t xml:space="preserve">  </w:t>
      </w:r>
      <w:r w:rsidR="00AA1AA4">
        <w:rPr>
          <w:rFonts w:ascii="Times" w:hAnsi="Times" w:hint="eastAsia"/>
          <w:sz w:val="21"/>
        </w:rPr>
        <w:t xml:space="preserve">US Government work </w:t>
      </w:r>
    </w:p>
    <w:p w:rsidR="00AA1AA4" w:rsidRDefault="00AA1AA4">
      <w:pPr>
        <w:pStyle w:val="a3"/>
        <w:spacing w:line="240" w:lineRule="exact"/>
        <w:ind w:left="180"/>
        <w:rPr>
          <w:rFonts w:ascii="Times" w:hAnsi="Times"/>
          <w:sz w:val="21"/>
        </w:rPr>
      </w:pPr>
      <w:r>
        <w:rPr>
          <w:rFonts w:ascii="Times" w:hAnsi="Times" w:hint="eastAsia"/>
          <w:sz w:val="21"/>
        </w:rPr>
        <w:t xml:space="preserve">Note to US </w:t>
      </w:r>
      <w:r>
        <w:rPr>
          <w:rFonts w:ascii="Times" w:hAnsi="Times"/>
          <w:sz w:val="21"/>
        </w:rPr>
        <w:t>G</w:t>
      </w:r>
      <w:r>
        <w:rPr>
          <w:rFonts w:ascii="Times" w:hAnsi="Times" w:hint="eastAsia"/>
          <w:sz w:val="21"/>
        </w:rPr>
        <w:t>overnment Employees</w:t>
      </w:r>
    </w:p>
    <w:p w:rsidR="00AA1AA4" w:rsidRDefault="00AA1AA4">
      <w:pPr>
        <w:pStyle w:val="a3"/>
        <w:spacing w:line="240" w:lineRule="exact"/>
        <w:ind w:left="180"/>
        <w:rPr>
          <w:rFonts w:ascii="Times" w:hAnsi="Times" w:hint="eastAsia"/>
          <w:sz w:val="21"/>
        </w:rPr>
      </w:pPr>
      <w:r>
        <w:rPr>
          <w:rFonts w:ascii="Times" w:hAnsi="Times"/>
          <w:sz w:val="21"/>
        </w:rPr>
        <w:t xml:space="preserve">        </w:t>
      </w:r>
      <w:r>
        <w:rPr>
          <w:rFonts w:ascii="Times" w:hAnsi="Times" w:hint="eastAsia"/>
          <w:sz w:val="21"/>
        </w:rPr>
        <w:t xml:space="preserve">A Contribution prepared by a US federal government employee as part of the employee's official duties, or which is an official US Government publication is a "US Government work", and is in the public domain </w:t>
      </w:r>
      <w:r>
        <w:rPr>
          <w:rFonts w:ascii="Times" w:hAnsi="Times"/>
          <w:sz w:val="21"/>
        </w:rPr>
        <w:t>of</w:t>
      </w:r>
      <w:r>
        <w:rPr>
          <w:rFonts w:ascii="Times" w:hAnsi="Times" w:hint="eastAsia"/>
          <w:sz w:val="21"/>
        </w:rPr>
        <w:t xml:space="preserve"> the United States. In s</w:t>
      </w:r>
      <w:r>
        <w:rPr>
          <w:rFonts w:ascii="Times" w:hAnsi="Times"/>
          <w:sz w:val="21"/>
        </w:rPr>
        <w:t>u</w:t>
      </w:r>
      <w:r>
        <w:rPr>
          <w:rFonts w:ascii="Times" w:hAnsi="Times" w:hint="eastAsia"/>
          <w:sz w:val="21"/>
        </w:rPr>
        <w:t xml:space="preserve">ch case, the employee may cross out paragraph A1 but must sign and return this Agreement. If </w:t>
      </w:r>
      <w:r>
        <w:rPr>
          <w:rFonts w:ascii="Times" w:hAnsi="Times"/>
          <w:sz w:val="21"/>
        </w:rPr>
        <w:t xml:space="preserve">however </w:t>
      </w:r>
      <w:r>
        <w:rPr>
          <w:rFonts w:ascii="Times" w:hAnsi="Times" w:hint="eastAsia"/>
          <w:sz w:val="21"/>
        </w:rPr>
        <w:t>the Contribution was not prepared as part of the employee's duties or is not an official US Government pub</w:t>
      </w:r>
      <w:r>
        <w:rPr>
          <w:rFonts w:ascii="Times" w:hAnsi="Times"/>
          <w:sz w:val="21"/>
        </w:rPr>
        <w:t>l</w:t>
      </w:r>
      <w:r>
        <w:rPr>
          <w:rFonts w:ascii="Times" w:hAnsi="Times" w:hint="eastAsia"/>
          <w:sz w:val="21"/>
        </w:rPr>
        <w:t xml:space="preserve">ication, it is not a US Government work. </w:t>
      </w:r>
    </w:p>
    <w:p w:rsidR="00AA1AA4" w:rsidRDefault="00AA1AA4">
      <w:pPr>
        <w:pStyle w:val="a3"/>
        <w:spacing w:line="240" w:lineRule="exact"/>
        <w:rPr>
          <w:rFonts w:ascii="Times" w:hAnsi="Times"/>
          <w:sz w:val="21"/>
        </w:rPr>
      </w:pPr>
    </w:p>
    <w:p w:rsidR="00AA1AA4" w:rsidRDefault="00A14A27">
      <w:pPr>
        <w:pStyle w:val="a3"/>
        <w:spacing w:line="240" w:lineRule="exact"/>
        <w:rPr>
          <w:rFonts w:ascii="Times" w:hAnsi="Times" w:hint="eastAsia"/>
          <w:sz w:val="21"/>
        </w:rPr>
      </w:pPr>
      <w:r>
        <w:rPr>
          <w:rFonts w:ascii="Times" w:hAnsi="Times"/>
          <w:noProof/>
          <w:sz w:val="21"/>
        </w:rPr>
        <mc:AlternateContent>
          <mc:Choice Requires="wps">
            <w:drawing>
              <wp:anchor distT="0" distB="0" distL="114300" distR="114300" simplePos="0" relativeHeight="251659264" behindDoc="0" locked="0" layoutInCell="0" allowOverlap="1">
                <wp:simplePos x="0" y="0"/>
                <wp:positionH relativeFrom="column">
                  <wp:posOffset>-78105</wp:posOffset>
                </wp:positionH>
                <wp:positionV relativeFrom="paragraph">
                  <wp:posOffset>-635</wp:posOffset>
                </wp:positionV>
                <wp:extent cx="137160" cy="1371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6.15pt;margin-top:-.0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NrHAIAADs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" o:allowincell="f"/>
            </w:pict>
          </mc:Fallback>
        </mc:AlternateContent>
      </w:r>
      <w:r w:rsidR="00AA1AA4">
        <w:rPr>
          <w:rFonts w:ascii="Times" w:hAnsi="Times"/>
          <w:sz w:val="21"/>
        </w:rPr>
        <w:t xml:space="preserve">   </w:t>
      </w:r>
      <w:r w:rsidR="00AA1AA4">
        <w:rPr>
          <w:rFonts w:ascii="Times" w:hAnsi="Times" w:hint="eastAsia"/>
          <w:sz w:val="21"/>
        </w:rPr>
        <w:t>UK Gove</w:t>
      </w:r>
      <w:r w:rsidR="00AA1AA4">
        <w:rPr>
          <w:rFonts w:ascii="Times" w:hAnsi="Times"/>
          <w:sz w:val="21"/>
        </w:rPr>
        <w:t>rnm</w:t>
      </w:r>
      <w:r w:rsidR="00AA1AA4">
        <w:rPr>
          <w:rFonts w:ascii="Times" w:hAnsi="Times" w:hint="eastAsia"/>
          <w:sz w:val="21"/>
        </w:rPr>
        <w:t xml:space="preserve">ent work (Crown Copyright) </w:t>
      </w:r>
    </w:p>
    <w:p w:rsidR="00AA1AA4" w:rsidRDefault="00AA1AA4">
      <w:pPr>
        <w:pStyle w:val="a3"/>
        <w:spacing w:line="240" w:lineRule="exact"/>
        <w:ind w:left="180"/>
        <w:rPr>
          <w:rFonts w:ascii="Times" w:hAnsi="Times"/>
          <w:sz w:val="21"/>
        </w:rPr>
      </w:pPr>
      <w:r>
        <w:rPr>
          <w:rFonts w:ascii="Times" w:hAnsi="Times" w:hint="eastAsia"/>
          <w:sz w:val="21"/>
        </w:rPr>
        <w:t xml:space="preserve">Note to UK Government Employees </w:t>
      </w:r>
    </w:p>
    <w:p w:rsidR="00AA1AA4" w:rsidRDefault="00AA1AA4">
      <w:pPr>
        <w:pStyle w:val="a3"/>
        <w:spacing w:line="240" w:lineRule="exact"/>
        <w:ind w:left="180"/>
        <w:rPr>
          <w:rFonts w:ascii="Times" w:hAnsi="Times" w:hint="eastAsia"/>
          <w:sz w:val="21"/>
        </w:rPr>
      </w:pPr>
      <w:r>
        <w:rPr>
          <w:rFonts w:ascii="Times" w:hAnsi="Times"/>
          <w:sz w:val="21"/>
        </w:rPr>
        <w:t xml:space="preserve">     </w:t>
      </w:r>
      <w:r>
        <w:rPr>
          <w:rFonts w:ascii="Times" w:hAnsi="Times" w:hint="eastAsia"/>
          <w:sz w:val="21"/>
        </w:rPr>
        <w:t>The rights in a Contribution by an employee of a UK Government department, agency or other body as part of his/her off</w:t>
      </w:r>
      <w:r>
        <w:rPr>
          <w:rFonts w:ascii="Times" w:hAnsi="Times"/>
          <w:sz w:val="21"/>
        </w:rPr>
        <w:t>i</w:t>
      </w:r>
      <w:r>
        <w:rPr>
          <w:rFonts w:ascii="Times" w:hAnsi="Times" w:hint="eastAsia"/>
          <w:sz w:val="21"/>
        </w:rPr>
        <w:t xml:space="preserve">cial duties, or which is an official government publication, belong to the Crown. In such case, the Publisher will forward the relevant form to the Employee for signature. </w:t>
      </w:r>
    </w:p>
    <w:p w:rsidR="00AA1AA4" w:rsidRDefault="00AA1AA4">
      <w:pPr>
        <w:pStyle w:val="a3"/>
        <w:rPr>
          <w:rFonts w:ascii="Times" w:hAnsi="Times" w:hint="eastAsia"/>
          <w:sz w:val="24"/>
        </w:rPr>
      </w:pPr>
    </w:p>
    <w:sectPr w:rsidR="00AA1AA4">
      <w:headerReference w:type="default" r:id="rId8"/>
      <w:pgSz w:w="11906" w:h="16838" w:code="9"/>
      <w:pgMar w:top="1418" w:right="1134" w:bottom="1418" w:left="1134" w:header="851" w:footer="992" w:gutter="0"/>
      <w:cols w:space="425"/>
      <w:docGrid w:type="linesAndChars" w:linePitch="8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B7" w:rsidRDefault="00AE47B7">
      <w:r>
        <w:separator/>
      </w:r>
    </w:p>
  </w:endnote>
  <w:endnote w:type="continuationSeparator" w:id="0">
    <w:p w:rsidR="00AE47B7" w:rsidRDefault="00AE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平成明朝">
    <w:altName w:val="@ＭＳ 明朝"/>
    <w:charset w:val="80"/>
    <w:family w:val="auto"/>
    <w:pitch w:val="variable"/>
    <w:sig w:usb0="01000000" w:usb1="00000708" w:usb2="10000000" w:usb3="00000000" w:csb0="0002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B7" w:rsidRDefault="00AE47B7">
      <w:r>
        <w:separator/>
      </w:r>
    </w:p>
  </w:footnote>
  <w:footnote w:type="continuationSeparator" w:id="0">
    <w:p w:rsidR="00AE47B7" w:rsidRDefault="00AE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A4" w:rsidRDefault="00AA1AA4">
    <w:pPr>
      <w:pStyle w:val="a4"/>
      <w:rPr>
        <w:rFonts w:ascii="Helvetica" w:hAnsi="Helvetica"/>
        <w:i/>
        <w:sz w:val="18"/>
      </w:rPr>
    </w:pPr>
    <w:r>
      <w:rPr>
        <w:rFonts w:ascii="Helvetica" w:hAnsi="Helvetica"/>
        <w:i/>
        <w:sz w:val="18"/>
      </w:rPr>
      <w:t>Journal of Surface Analysis                      Copyright Transfer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lvlText w:val="%1."/>
      <w:lvlJc w:val="left"/>
      <w:pPr>
        <w:tabs>
          <w:tab w:val="num" w:pos="300"/>
        </w:tabs>
        <w:ind w:left="300" w:hanging="300"/>
      </w:pPr>
      <w:rPr>
        <w:rFonts w:hint="eastAsia"/>
      </w:rPr>
    </w:lvl>
  </w:abstractNum>
  <w:abstractNum w:abstractNumId="1">
    <w:nsid w:val="00000002"/>
    <w:multiLevelType w:val="singleLevel"/>
    <w:tmpl w:val="00000000"/>
    <w:lvl w:ilvl="0">
      <w:start w:val="1"/>
      <w:numFmt w:val="upperLetter"/>
      <w:lvlText w:val="%1."/>
      <w:lvlJc w:val="left"/>
      <w:pPr>
        <w:tabs>
          <w:tab w:val="num" w:pos="360"/>
        </w:tabs>
        <w:ind w:left="360" w:hanging="360"/>
      </w:pPr>
      <w:rPr>
        <w:rFonts w:hint="default"/>
      </w:rPr>
    </w:lvl>
  </w:abstractNum>
  <w:abstractNum w:abstractNumId="2">
    <w:nsid w:val="00000003"/>
    <w:multiLevelType w:val="singleLevel"/>
    <w:tmpl w:val="00000000"/>
    <w:lvl w:ilvl="0">
      <w:start w:val="1"/>
      <w:numFmt w:val="upperLetter"/>
      <w:lvlText w:val="%1."/>
      <w:lvlJc w:val="left"/>
      <w:pPr>
        <w:tabs>
          <w:tab w:val="num" w:pos="360"/>
        </w:tabs>
        <w:ind w:left="360" w:hanging="360"/>
      </w:pPr>
      <w:rPr>
        <w:rFonts w:hint="default"/>
      </w:rPr>
    </w:lvl>
  </w:abstractNum>
  <w:abstractNum w:abstractNumId="3">
    <w:nsid w:val="00000004"/>
    <w:multiLevelType w:val="singleLevel"/>
    <w:tmpl w:val="00000000"/>
    <w:lvl w:ilvl="0">
      <w:start w:val="1"/>
      <w:numFmt w:val="upperLetter"/>
      <w:lvlText w:val="%1."/>
      <w:lvlJc w:val="left"/>
      <w:pPr>
        <w:tabs>
          <w:tab w:val="num" w:pos="360"/>
        </w:tabs>
        <w:ind w:left="360" w:hanging="360"/>
      </w:pPr>
      <w:rPr>
        <w:rFonts w:hint="default"/>
      </w:rPr>
    </w:lvl>
  </w:abstractNum>
  <w:abstractNum w:abstractNumId="4">
    <w:nsid w:val="00000005"/>
    <w:multiLevelType w:val="singleLevel"/>
    <w:tmpl w:val="00000000"/>
    <w:lvl w:ilvl="0">
      <w:start w:val="1"/>
      <w:numFmt w:val="upp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20"/>
  <w:drawingGridVerticalSpacing w:val="87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4E"/>
    <w:rsid w:val="00A14A27"/>
    <w:rsid w:val="00AA1AA4"/>
    <w:rsid w:val="00AE47B7"/>
    <w:rsid w:val="00B42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平成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平成明朝" w:hAnsi="Courier New"/>
      <w:sz w:val="20"/>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平成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平成明朝" w:hAnsi="Courier New"/>
      <w:sz w:val="20"/>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1640</Words>
  <Characters>9350</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COPYRIGHT TRANSFER AGREEMENT </vt:lpstr>
      <vt:lpstr>COPYRIGHT TRANSFER AGREEMENT </vt:lpstr>
    </vt:vector>
  </TitlesOfParts>
  <Company>MDA@Atsugi/NTT-AT</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AGREEMENT</dc:title>
  <dc:creator>Mineharu Suzuki</dc:creator>
  <cp:lastModifiedBy>Nagatomi</cp:lastModifiedBy>
  <cp:revision>2</cp:revision>
  <cp:lastPrinted>1999-05-20T13:09:00Z</cp:lastPrinted>
  <dcterms:created xsi:type="dcterms:W3CDTF">2012-05-02T10:14:00Z</dcterms:created>
  <dcterms:modified xsi:type="dcterms:W3CDTF">2012-05-02T10:14:00Z</dcterms:modified>
</cp:coreProperties>
</file>